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A0" w:rsidRPr="002077A0" w:rsidRDefault="00E40F32" w:rsidP="00E40F3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077A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76313C" wp14:editId="284BA370">
            <wp:simplePos x="0" y="0"/>
            <wp:positionH relativeFrom="page">
              <wp:posOffset>3544570</wp:posOffset>
            </wp:positionH>
            <wp:positionV relativeFrom="page">
              <wp:posOffset>863575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077A0" w:rsidRPr="002077A0" w:rsidRDefault="002077A0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077A0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77A0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77A0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от</w:t>
      </w:r>
      <w:r w:rsidR="00E142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4977">
        <w:rPr>
          <w:rFonts w:ascii="Times New Roman" w:hAnsi="Times New Roman"/>
          <w:sz w:val="28"/>
          <w:szCs w:val="28"/>
          <w:lang w:eastAsia="en-US"/>
        </w:rPr>
        <w:t>00.00</w:t>
      </w:r>
      <w:r w:rsidR="00E1425A">
        <w:rPr>
          <w:rFonts w:ascii="Times New Roman" w:hAnsi="Times New Roman"/>
          <w:sz w:val="28"/>
          <w:szCs w:val="28"/>
          <w:lang w:eastAsia="en-US"/>
        </w:rPr>
        <w:t>.202</w:t>
      </w:r>
      <w:r w:rsidR="00374977">
        <w:rPr>
          <w:rFonts w:ascii="Times New Roman" w:hAnsi="Times New Roman"/>
          <w:sz w:val="28"/>
          <w:szCs w:val="28"/>
          <w:lang w:eastAsia="en-US"/>
        </w:rPr>
        <w:t>4</w:t>
      </w:r>
      <w:r w:rsidRPr="002077A0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E1425A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Pr="002077A0">
        <w:rPr>
          <w:rFonts w:ascii="Times New Roman" w:hAnsi="Times New Roman"/>
          <w:sz w:val="28"/>
          <w:szCs w:val="28"/>
          <w:lang w:eastAsia="en-US"/>
        </w:rPr>
        <w:t xml:space="preserve">  № </w:t>
      </w:r>
      <w:r w:rsidR="00374977">
        <w:rPr>
          <w:rFonts w:ascii="Times New Roman" w:hAnsi="Times New Roman"/>
          <w:sz w:val="28"/>
          <w:szCs w:val="28"/>
          <w:lang w:eastAsia="en-US"/>
        </w:rPr>
        <w:t>000</w:t>
      </w:r>
    </w:p>
    <w:p w:rsidR="002077A0" w:rsidRPr="002077A0" w:rsidRDefault="002077A0" w:rsidP="002077A0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2077A0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077A0" w:rsidRPr="002077A0" w:rsidRDefault="002077A0" w:rsidP="002077A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B60B5" w:rsidRDefault="002A0323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3B60B5" w:rsidRDefault="002A0323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3B60B5" w:rsidRDefault="002A0323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3B60B5" w:rsidRDefault="002A0323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14.12.2021 № 337 </w:t>
      </w:r>
      <w:bookmarkStart w:id="0" w:name="_GoBack"/>
      <w:bookmarkEnd w:id="0"/>
    </w:p>
    <w:p w:rsidR="003B60B5" w:rsidRDefault="002A0323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3B60B5" w:rsidRDefault="002A0323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B60B5" w:rsidRDefault="002A0323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«Укрепление межнационального </w:t>
      </w:r>
      <w:r>
        <w:rPr>
          <w:rFonts w:ascii="Times New Roman" w:eastAsia="Calibri" w:hAnsi="Times New Roman"/>
          <w:sz w:val="28"/>
          <w:szCs w:val="28"/>
        </w:rPr>
        <w:br/>
        <w:t xml:space="preserve">и межконфессионального согласия, </w:t>
      </w:r>
      <w:r>
        <w:rPr>
          <w:rFonts w:ascii="Times New Roman" w:eastAsia="Calibri" w:hAnsi="Times New Roman"/>
          <w:sz w:val="28"/>
          <w:szCs w:val="28"/>
        </w:rPr>
        <w:br/>
        <w:t xml:space="preserve">поддержка и развитие языков и культуры </w:t>
      </w:r>
      <w:r>
        <w:rPr>
          <w:rFonts w:ascii="Times New Roman" w:eastAsia="Calibri" w:hAnsi="Times New Roman"/>
          <w:sz w:val="28"/>
          <w:szCs w:val="28"/>
        </w:rPr>
        <w:br/>
        <w:t xml:space="preserve">народов Российской Федерации, </w:t>
      </w:r>
    </w:p>
    <w:p w:rsidR="003B60B5" w:rsidRDefault="002A0323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проживающих на территории муниципального </w:t>
      </w:r>
      <w:r>
        <w:rPr>
          <w:rFonts w:ascii="Times New Roman" w:eastAsia="Calibri" w:hAnsi="Times New Roman"/>
          <w:sz w:val="28"/>
          <w:szCs w:val="28"/>
        </w:rPr>
        <w:br/>
        <w:t>образования Ханты-Мансийский район,</w:t>
      </w:r>
    </w:p>
    <w:p w:rsidR="003B60B5" w:rsidRDefault="002A0323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обеспечение социальной и культурной </w:t>
      </w:r>
      <w:r>
        <w:rPr>
          <w:rFonts w:ascii="Times New Roman" w:eastAsia="Calibri" w:hAnsi="Times New Roman"/>
          <w:sz w:val="28"/>
          <w:szCs w:val="28"/>
        </w:rPr>
        <w:br/>
        <w:t xml:space="preserve">адаптации мигрантов, профилактика </w:t>
      </w:r>
    </w:p>
    <w:p w:rsidR="003B60B5" w:rsidRDefault="002A0323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межнациональных (межэтнических) </w:t>
      </w:r>
    </w:p>
    <w:p w:rsidR="003B60B5" w:rsidRDefault="002A0323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конфликтов»</w:t>
      </w:r>
    </w:p>
    <w:p w:rsidR="003B60B5" w:rsidRDefault="003B6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EA2" w:rsidRDefault="002A0323" w:rsidP="00CC0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935F0">
        <w:rPr>
          <w:rFonts w:ascii="Times New Roman" w:hAnsi="Times New Roman"/>
          <w:sz w:val="28"/>
          <w:szCs w:val="28"/>
        </w:rPr>
        <w:t xml:space="preserve">целях привидения муниципальных правовых актов </w:t>
      </w:r>
      <w:r w:rsidR="00CC0200">
        <w:rPr>
          <w:rFonts w:ascii="Times New Roman" w:hAnsi="Times New Roman"/>
          <w:sz w:val="28"/>
          <w:szCs w:val="28"/>
        </w:rPr>
        <w:br/>
      </w:r>
      <w:r w:rsidR="002935F0">
        <w:rPr>
          <w:rFonts w:ascii="Times New Roman" w:hAnsi="Times New Roman"/>
          <w:sz w:val="28"/>
          <w:szCs w:val="28"/>
        </w:rPr>
        <w:t xml:space="preserve">Ханты-Мансийского района в соответствие с действующим законодательством, </w:t>
      </w:r>
      <w:r>
        <w:rPr>
          <w:rFonts w:ascii="Times New Roman" w:hAnsi="Times New Roman"/>
          <w:sz w:val="28"/>
          <w:szCs w:val="28"/>
        </w:rPr>
        <w:t>руководствуясь статьей 32 Устава Ханты-Мансийского района</w:t>
      </w:r>
      <w:r w:rsidR="00AF7EA2">
        <w:rPr>
          <w:rFonts w:ascii="Times New Roman" w:hAnsi="Times New Roman"/>
          <w:sz w:val="28"/>
          <w:szCs w:val="28"/>
        </w:rPr>
        <w:t>,</w:t>
      </w:r>
    </w:p>
    <w:p w:rsidR="00CC0200" w:rsidRDefault="00AF7EA2" w:rsidP="00CC0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CC0200">
        <w:rPr>
          <w:rFonts w:ascii="Times New Roman" w:hAnsi="Times New Roman"/>
          <w:sz w:val="28"/>
          <w:szCs w:val="28"/>
        </w:rPr>
        <w:t xml:space="preserve">нести в постановление администрации Ханты-Мансийского района от 14.12.2021 № 337 «О муниципальной программе </w:t>
      </w:r>
      <w:r w:rsidR="00E40F32">
        <w:rPr>
          <w:rFonts w:ascii="Times New Roman" w:hAnsi="Times New Roman"/>
          <w:sz w:val="28"/>
          <w:szCs w:val="28"/>
        </w:rPr>
        <w:br/>
      </w:r>
      <w:r w:rsidR="00CC0200">
        <w:rPr>
          <w:rFonts w:ascii="Times New Roman" w:hAnsi="Times New Roman"/>
          <w:sz w:val="28"/>
          <w:szCs w:val="28"/>
        </w:rPr>
        <w:t xml:space="preserve">Ханты-Мансийского района «Укрепление межнационального </w:t>
      </w:r>
      <w:r w:rsidR="00E40F32">
        <w:rPr>
          <w:rFonts w:ascii="Times New Roman" w:hAnsi="Times New Roman"/>
          <w:sz w:val="28"/>
          <w:szCs w:val="28"/>
        </w:rPr>
        <w:br/>
      </w:r>
      <w:r w:rsidR="00CC0200">
        <w:rPr>
          <w:rFonts w:ascii="Times New Roman" w:hAnsi="Times New Roman"/>
          <w:sz w:val="28"/>
          <w:szCs w:val="28"/>
        </w:rPr>
        <w:t xml:space="preserve">и межконфессионального согласия, поддержка и развитие языков </w:t>
      </w:r>
      <w:r w:rsidR="00E40F32">
        <w:rPr>
          <w:rFonts w:ascii="Times New Roman" w:hAnsi="Times New Roman"/>
          <w:sz w:val="28"/>
          <w:szCs w:val="28"/>
        </w:rPr>
        <w:br/>
      </w:r>
      <w:r w:rsidR="00CC0200">
        <w:rPr>
          <w:rFonts w:ascii="Times New Roman" w:hAnsi="Times New Roman"/>
          <w:sz w:val="28"/>
          <w:szCs w:val="28"/>
        </w:rPr>
        <w:t xml:space="preserve">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</w:t>
      </w:r>
      <w:r w:rsidR="00CC0200">
        <w:rPr>
          <w:rFonts w:ascii="Times New Roman" w:hAnsi="Times New Roman"/>
          <w:sz w:val="28"/>
          <w:szCs w:val="28"/>
        </w:rPr>
        <w:lastRenderedPageBreak/>
        <w:t>межнациональных (межэтнических) конфликтов» (далее – постановление) следующие изменения:</w:t>
      </w:r>
    </w:p>
    <w:p w:rsidR="003B60B5" w:rsidRDefault="00CC0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7E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приложении</w:t>
      </w:r>
      <w:r w:rsidR="00E40F3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к постановлению (далее – муниципальная программа) с</w:t>
      </w:r>
      <w:r w:rsidRPr="00A97CC6">
        <w:rPr>
          <w:rFonts w:ascii="Times New Roman" w:hAnsi="Times New Roman"/>
          <w:sz w:val="28"/>
          <w:szCs w:val="28"/>
        </w:rPr>
        <w:t>троку «</w:t>
      </w:r>
      <w:r>
        <w:rPr>
          <w:rFonts w:ascii="Times New Roman" w:hAnsi="Times New Roman"/>
          <w:sz w:val="28"/>
          <w:szCs w:val="28"/>
        </w:rPr>
        <w:t>Параметры финансового обеспечения</w:t>
      </w:r>
      <w:r w:rsidRPr="00A97CC6">
        <w:rPr>
          <w:rFonts w:ascii="Times New Roman" w:hAnsi="Times New Roman"/>
          <w:sz w:val="28"/>
          <w:szCs w:val="28"/>
        </w:rPr>
        <w:t xml:space="preserve"> муниципальной программы» паспорта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Pr="00A97CC6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E40F32" w:rsidRDefault="00E40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40F32" w:rsidSect="00206C5F">
          <w:headerReference w:type="default" r:id="rId10"/>
          <w:footerReference w:type="even" r:id="rId11"/>
          <w:headerReference w:type="first" r:id="rId12"/>
          <w:pgSz w:w="11906" w:h="16838"/>
          <w:pgMar w:top="851" w:right="1276" w:bottom="1134" w:left="1559" w:header="709" w:footer="709" w:gutter="0"/>
          <w:cols w:space="708"/>
          <w:docGrid w:linePitch="360"/>
        </w:sectPr>
      </w:pPr>
    </w:p>
    <w:p w:rsidR="00E40F32" w:rsidRDefault="00E40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4394"/>
        <w:gridCol w:w="1307"/>
        <w:gridCol w:w="1307"/>
        <w:gridCol w:w="1145"/>
        <w:gridCol w:w="1134"/>
        <w:gridCol w:w="1134"/>
        <w:gridCol w:w="955"/>
      </w:tblGrid>
      <w:tr w:rsidR="00E40F32" w:rsidRPr="00284A98" w:rsidTr="00206C5F">
        <w:trPr>
          <w:trHeight w:val="243"/>
          <w:jc w:val="center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E40F32" w:rsidRPr="00284A98" w:rsidTr="00206C5F">
        <w:trPr>
          <w:trHeight w:val="147"/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E40F32" w:rsidRPr="00284A98" w:rsidTr="00206C5F">
        <w:trPr>
          <w:trHeight w:val="260"/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0451C7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4650,7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045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1</w:t>
            </w:r>
            <w:r w:rsidR="000451C7">
              <w:rPr>
                <w:rFonts w:ascii="Times New Roman" w:hAnsi="Times New Roman"/>
                <w:sz w:val="20"/>
                <w:szCs w:val="20"/>
              </w:rPr>
              <w:t>295,1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FD674D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1327,9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</w:tr>
      <w:tr w:rsidR="00E40F32" w:rsidRPr="00284A98" w:rsidTr="00206C5F">
        <w:trPr>
          <w:trHeight w:val="266"/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0F32" w:rsidRPr="00284A98" w:rsidTr="00206C5F">
        <w:trPr>
          <w:trHeight w:val="269"/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2F40A7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2F40A7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FD674D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0F32" w:rsidRPr="00284A98" w:rsidTr="00206C5F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4650,7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FD674D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</w:tr>
      <w:tr w:rsidR="00E40F32" w:rsidRPr="00284A98" w:rsidTr="00206C5F">
        <w:trPr>
          <w:trHeight w:val="251"/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0F32" w:rsidRPr="00284A98" w:rsidTr="00206C5F">
        <w:trPr>
          <w:trHeight w:val="139"/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0F32" w:rsidRPr="00284A98" w:rsidTr="00206C5F">
        <w:trPr>
          <w:trHeight w:val="692"/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284A98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84A98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0F32" w:rsidRPr="00284A98" w:rsidTr="00206C5F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84A98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284A98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:rsidR="00E40F32" w:rsidRPr="00284A98" w:rsidRDefault="00E40F32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284A98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  <w:proofErr w:type="spellStart"/>
            <w:r w:rsidRPr="00284A98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0F32" w:rsidRPr="00284A98" w:rsidTr="00206C5F">
        <w:trPr>
          <w:trHeight w:val="406"/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A98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284A9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40F32" w:rsidRPr="00284A98" w:rsidRDefault="00E40F32" w:rsidP="00206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32" w:rsidRPr="00284A98" w:rsidRDefault="00E40F3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A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E40F32" w:rsidRDefault="004878A2" w:rsidP="004878A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0451C7" w:rsidRDefault="00AF7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451C7">
        <w:rPr>
          <w:rFonts w:ascii="Times New Roman" w:hAnsi="Times New Roman"/>
          <w:sz w:val="28"/>
          <w:szCs w:val="28"/>
        </w:rPr>
        <w:t>2. Приложение 1 муниципальной программы изложить в следующей редакции:</w:t>
      </w:r>
    </w:p>
    <w:p w:rsidR="000451C7" w:rsidRDefault="00045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BB0" w:rsidRDefault="00785BA3" w:rsidP="00351BB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51BB0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351BB0" w:rsidRDefault="00351BB0" w:rsidP="00351BB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1"/>
        <w:gridCol w:w="3827"/>
        <w:gridCol w:w="1984"/>
        <w:gridCol w:w="1432"/>
        <w:gridCol w:w="993"/>
        <w:gridCol w:w="992"/>
        <w:gridCol w:w="992"/>
        <w:gridCol w:w="992"/>
        <w:gridCol w:w="993"/>
        <w:gridCol w:w="933"/>
      </w:tblGrid>
      <w:tr w:rsidR="00351BB0" w:rsidRPr="00925F81" w:rsidTr="00206C5F">
        <w:trPr>
          <w:trHeight w:hRule="exact" w:val="681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струк-турного</w:t>
            </w:r>
            <w:proofErr w:type="spellEnd"/>
            <w:proofErr w:type="gramEnd"/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элемента (основ-</w:t>
            </w:r>
            <w:proofErr w:type="spellStart"/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</w:t>
            </w:r>
            <w:proofErr w:type="spellEnd"/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</w:t>
            </w:r>
            <w:proofErr w:type="spellEnd"/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-приятия)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1432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:rsidR="00351BB0" w:rsidRPr="00925F81" w:rsidRDefault="00351BB0" w:rsidP="00206C5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895" w:type="dxa"/>
            <w:gridSpan w:val="6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Финансовые затраты на реализацию</w:t>
            </w:r>
          </w:p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351BB0" w:rsidRPr="00925F81" w:rsidTr="00206C5F">
        <w:trPr>
          <w:trHeight w:hRule="exact" w:val="721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351BB0" w:rsidRPr="00925F81" w:rsidTr="00206C5F">
        <w:trPr>
          <w:trHeight w:hRule="exact" w:val="274"/>
          <w:jc w:val="center"/>
        </w:trPr>
        <w:tc>
          <w:tcPr>
            <w:tcW w:w="1121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351BB0" w:rsidRPr="00925F81" w:rsidTr="00206C5F">
        <w:trPr>
          <w:trHeight w:hRule="exact" w:val="582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мероприятие:</w:t>
            </w:r>
          </w:p>
          <w:p w:rsidR="00351BB0" w:rsidRPr="00925F81" w:rsidRDefault="00351BB0" w:rsidP="00AF7E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«</w:t>
            </w:r>
            <w:r w:rsidRPr="00925F81">
              <w:rPr>
                <w:rFonts w:ascii="Times New Roman" w:eastAsia="Calibri" w:hAnsi="Times New Roman"/>
                <w:sz w:val="20"/>
                <w:szCs w:val="20"/>
              </w:rPr>
              <w:t xml:space="preserve">Гармонизация межнациональных </w:t>
            </w:r>
            <w:r w:rsidRPr="00925F81">
              <w:rPr>
                <w:rFonts w:ascii="Times New Roman" w:eastAsia="Calibri" w:hAnsi="Times New Roman"/>
                <w:sz w:val="20"/>
                <w:szCs w:val="20"/>
              </w:rPr>
              <w:br/>
              <w:t>и межконфессиональных отношений» (показатель 1; показатели 1, 2, 3 приложения 3)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2275,0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455,0</w:t>
            </w:r>
          </w:p>
        </w:tc>
      </w:tr>
      <w:tr w:rsidR="00351BB0" w:rsidRPr="00925F81" w:rsidTr="00206C5F">
        <w:trPr>
          <w:trHeight w:hRule="exact" w:val="567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2275,0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455,0</w:t>
            </w:r>
          </w:p>
        </w:tc>
      </w:tr>
      <w:tr w:rsidR="00351BB0" w:rsidRPr="00925F81" w:rsidTr="00206C5F">
        <w:trPr>
          <w:trHeight w:hRule="exact" w:val="699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</w:rPr>
              <w:t xml:space="preserve">Реализация мероприятий, направленных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925F81">
              <w:rPr>
                <w:rFonts w:ascii="Times New Roman" w:eastAsia="Calibri" w:hAnsi="Times New Roman"/>
                <w:sz w:val="20"/>
                <w:szCs w:val="20"/>
              </w:rPr>
              <w:t xml:space="preserve">на распространение </w:t>
            </w:r>
            <w:r w:rsidRPr="00925F81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925F8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 укрепление культуры мира и межнационального согласия на базе муниципальных учреждений, сохранение наследия русской культуры и культуры народов России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управление по культуре, спорту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и социальной политике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</w:t>
            </w:r>
          </w:p>
        </w:tc>
      </w:tr>
      <w:tr w:rsidR="00351BB0" w:rsidRPr="00925F81" w:rsidTr="00206C5F">
        <w:trPr>
          <w:trHeight w:hRule="exact" w:val="1007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</w:t>
            </w:r>
          </w:p>
        </w:tc>
      </w:tr>
      <w:tr w:rsidR="00351BB0" w:rsidRPr="00925F81" w:rsidTr="00206C5F">
        <w:trPr>
          <w:trHeight w:hRule="exact" w:val="545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1.2.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Конкурс лучших журналистских работ, способствующих формированию положительного представления </w:t>
            </w: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925F8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 многонациональности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Ханты-Мансийского района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80,0</w:t>
            </w:r>
          </w:p>
        </w:tc>
      </w:tr>
      <w:tr w:rsidR="00351BB0" w:rsidRPr="00925F81" w:rsidTr="00206C5F">
        <w:trPr>
          <w:trHeight w:hRule="exact" w:val="694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80,0</w:t>
            </w:r>
          </w:p>
        </w:tc>
      </w:tr>
      <w:tr w:rsidR="00351BB0" w:rsidRPr="00925F81" w:rsidTr="00206C5F">
        <w:trPr>
          <w:trHeight w:hRule="exact" w:val="420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</w:rPr>
              <w:t>Организация и провед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ение мероприятий, направленных </w:t>
            </w:r>
            <w:r w:rsidRPr="00925F81">
              <w:rPr>
                <w:rFonts w:ascii="Times New Roman" w:eastAsia="Calibri" w:hAnsi="Times New Roman"/>
                <w:sz w:val="20"/>
                <w:szCs w:val="20"/>
              </w:rPr>
              <w:t>на развитие национальных культур и национальных спортивных</w:t>
            </w: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традиций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управление по культуре, спорту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социальной политике 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75,0</w:t>
            </w:r>
          </w:p>
        </w:tc>
      </w:tr>
      <w:tr w:rsidR="00351BB0" w:rsidRPr="00925F81" w:rsidTr="00206C5F">
        <w:trPr>
          <w:trHeight w:hRule="exact" w:val="568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75,0</w:t>
            </w:r>
          </w:p>
        </w:tc>
      </w:tr>
      <w:tr w:rsidR="00351BB0" w:rsidRPr="00925F81" w:rsidTr="00206C5F">
        <w:trPr>
          <w:trHeight w:val="415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4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Размещение на официальном сайте органа местного самоуправления </w:t>
            </w: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925F8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Ханты-Мансийский район,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в муниципальной газете, </w:t>
            </w: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социальных сетях администрации Ханты-Мансийского района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 подведомственных организаций</w:t>
            </w:r>
            <w:r w:rsidRPr="00925F8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и учреждений информации, направленной на укрепление межнациональных</w:t>
            </w: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 межконфессиональных отношений,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в том числе информационных материалов об исторических примерах дружбы и сотрудничества народов России, выдающихся деятелях разных национальностей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852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539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управление по культуре, спорту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социальной политике 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460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526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управление специальных мероприятий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и организации профилактики правонарушений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886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397"/>
          <w:jc w:val="center"/>
        </w:trPr>
        <w:tc>
          <w:tcPr>
            <w:tcW w:w="1121" w:type="dxa"/>
            <w:vMerge w:val="restart"/>
            <w:shd w:val="clear" w:color="auto" w:fill="auto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351BB0" w:rsidRPr="00925F81" w:rsidRDefault="00351BB0" w:rsidP="00AF7EA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 xml:space="preserve">«Профилактика экстремизма, обеспечение гражданского единства»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(показатель 1; показатели 1, 3 </w:t>
            </w:r>
            <w:r w:rsidRPr="00925F81">
              <w:rPr>
                <w:rFonts w:ascii="Times New Roman" w:hAnsi="Times New Roman"/>
                <w:sz w:val="20"/>
                <w:szCs w:val="20"/>
              </w:rPr>
              <w:t>приложения 3)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DB7CD6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2375,7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DB7CD6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840,1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FD674D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872</w:t>
            </w:r>
            <w:r w:rsidR="00351BB0"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</w:tr>
      <w:tr w:rsidR="00351BB0" w:rsidRPr="00925F81" w:rsidTr="00206C5F">
        <w:trPr>
          <w:trHeight w:val="351"/>
          <w:jc w:val="center"/>
        </w:trPr>
        <w:tc>
          <w:tcPr>
            <w:tcW w:w="1121" w:type="dxa"/>
            <w:vMerge/>
            <w:shd w:val="clear" w:color="auto" w:fill="auto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2375,7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840,1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FD674D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726,2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</w:tr>
      <w:tr w:rsidR="00351BB0" w:rsidRPr="00925F81" w:rsidTr="00206C5F">
        <w:trPr>
          <w:trHeight w:val="776"/>
          <w:jc w:val="center"/>
        </w:trPr>
        <w:tc>
          <w:tcPr>
            <w:tcW w:w="1121" w:type="dxa"/>
            <w:vMerge/>
            <w:shd w:val="clear" w:color="auto" w:fill="auto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DB7CD6" w:rsidP="00206C5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DB7CD6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FD674D" w:rsidP="00206C5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146,7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val="748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Вовлечение этнокультурных и общественных объеди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нений, религиозных организаций </w:t>
            </w: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 деятельность по социальной </w:t>
            </w: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адаптации мигран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тов, развитию межнационального </w:t>
            </w: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 межконфессионального диалога, противодействию экстремизму, национальной и религиозной нетерпимости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комитет по образованию, подведомственные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образовательные организации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val="363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val="531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управление по культуре, спорту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социальной политике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val="366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val="50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Освещение в средствах массовой информации вопросов противодействия радикальным религиозным течениям, профилактики экстремизма и терроризма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val="615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302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управление специальных мероприятий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организации профилактики правонарушений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1159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570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2.3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Организация и провед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мероприятий, направленных </w:t>
            </w:r>
            <w:r w:rsidRPr="00925F81">
              <w:rPr>
                <w:rFonts w:ascii="Times New Roman" w:hAnsi="Times New Roman"/>
                <w:sz w:val="20"/>
                <w:szCs w:val="20"/>
              </w:rPr>
              <w:t>на развитие межкультурных коммуникаций и профилактику экстремизма в молодежной среде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1919,5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</w:tr>
      <w:tr w:rsidR="00351BB0" w:rsidRPr="00925F81" w:rsidTr="00206C5F">
        <w:trPr>
          <w:trHeight w:hRule="exact" w:val="574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1919,5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383,9</w:t>
            </w:r>
          </w:p>
        </w:tc>
      </w:tr>
      <w:tr w:rsidR="00351BB0" w:rsidRPr="00925F81" w:rsidTr="00206C5F">
        <w:trPr>
          <w:trHeight w:hRule="exact" w:val="309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управление специальных мероприятий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организации профилактики правонарушений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val="1092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DB7CD6">
        <w:trPr>
          <w:trHeight w:hRule="exact" w:val="712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2.4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CE0D30" w:rsidRPr="00925F81" w:rsidRDefault="00351BB0" w:rsidP="00CE0D3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Субсидии</w:t>
            </w:r>
            <w:r w:rsidR="00DB7CD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, передаваемые социально ориентированным некоммерческим организациям</w:t>
            </w: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="00DB7CD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на проведение мероприятий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управление по культуре, спорту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социальной политике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DB7CD6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456,2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DB7CD6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456,2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DB7CD6" w:rsidRPr="00925F81" w:rsidTr="00CE0D30">
        <w:trPr>
          <w:trHeight w:val="1166"/>
          <w:jc w:val="center"/>
        </w:trPr>
        <w:tc>
          <w:tcPr>
            <w:tcW w:w="1121" w:type="dxa"/>
            <w:vMerge/>
            <w:shd w:val="clear" w:color="auto" w:fill="FFFFFF"/>
          </w:tcPr>
          <w:p w:rsidR="00DB7CD6" w:rsidRPr="00925F81" w:rsidRDefault="00DB7CD6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DB7CD6" w:rsidRPr="00925F81" w:rsidRDefault="00DB7CD6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B7CD6" w:rsidRPr="00925F81" w:rsidRDefault="00DB7CD6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DB7CD6" w:rsidRPr="00925F81" w:rsidRDefault="00DB7CD6" w:rsidP="00206C5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DB7CD6" w:rsidRPr="00925F81" w:rsidRDefault="00DB7CD6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456,2</w:t>
            </w:r>
          </w:p>
        </w:tc>
        <w:tc>
          <w:tcPr>
            <w:tcW w:w="992" w:type="dxa"/>
            <w:shd w:val="clear" w:color="auto" w:fill="FFFFFF"/>
          </w:tcPr>
          <w:p w:rsidR="00DB7CD6" w:rsidRPr="00925F81" w:rsidRDefault="00DB7CD6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B7CD6" w:rsidRPr="00925F81" w:rsidRDefault="00DB7CD6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B7CD6" w:rsidRPr="00925F81" w:rsidRDefault="00DB7CD6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456,2</w:t>
            </w:r>
          </w:p>
        </w:tc>
        <w:tc>
          <w:tcPr>
            <w:tcW w:w="993" w:type="dxa"/>
            <w:shd w:val="clear" w:color="auto" w:fill="FFFFFF"/>
          </w:tcPr>
          <w:p w:rsidR="00DB7CD6" w:rsidRPr="00925F81" w:rsidRDefault="00DB7CD6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DB7CD6" w:rsidRPr="00925F81" w:rsidRDefault="00DB7CD6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E0D30" w:rsidRPr="00925F81" w:rsidTr="00CE0D30">
        <w:trPr>
          <w:trHeight w:val="424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CE0D30" w:rsidRPr="00925F81" w:rsidRDefault="00CE0D3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D674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Субсидии на реализацию мероприятий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FD674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 сфере укрепления межнационального </w:t>
            </w:r>
            <w:r w:rsidRPr="00FD674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FD674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управление по культуре, спорту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и социальной политике</w:t>
            </w:r>
          </w:p>
        </w:tc>
        <w:tc>
          <w:tcPr>
            <w:tcW w:w="1432" w:type="dxa"/>
            <w:shd w:val="clear" w:color="auto" w:fill="FFFFFF"/>
          </w:tcPr>
          <w:p w:rsidR="00CE0D30" w:rsidRPr="00925F81" w:rsidRDefault="00CE0D30" w:rsidP="004016D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CE0D30" w:rsidRDefault="00CE0D30" w:rsidP="00FD674D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E0D30" w:rsidRDefault="00CE0D30" w:rsidP="00FD674D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E0D30" w:rsidRDefault="00CE0D30" w:rsidP="00FD674D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E0D30" w:rsidRDefault="00CE0D30" w:rsidP="00FD674D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CE0D30" w:rsidRDefault="00CE0D30" w:rsidP="00FD674D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489,0</w:t>
            </w:r>
          </w:p>
        </w:tc>
        <w:tc>
          <w:tcPr>
            <w:tcW w:w="933" w:type="dxa"/>
            <w:shd w:val="clear" w:color="auto" w:fill="FFFFFF"/>
          </w:tcPr>
          <w:p w:rsidR="00CE0D30" w:rsidRDefault="00CE0D30" w:rsidP="00FD674D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E0D30" w:rsidRPr="00925F81" w:rsidTr="00CE0D30">
        <w:trPr>
          <w:trHeight w:val="374"/>
          <w:jc w:val="center"/>
        </w:trPr>
        <w:tc>
          <w:tcPr>
            <w:tcW w:w="1121" w:type="dxa"/>
            <w:vMerge/>
            <w:shd w:val="clear" w:color="auto" w:fill="FFFFFF"/>
          </w:tcPr>
          <w:p w:rsidR="00CE0D30" w:rsidRDefault="00CE0D3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CE0D30" w:rsidRPr="00FD674D" w:rsidRDefault="00CE0D3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CE0D30" w:rsidRPr="00925F81" w:rsidRDefault="00CE0D30" w:rsidP="004016D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CE0D30" w:rsidRDefault="00CE0D30" w:rsidP="00FD674D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E0D30" w:rsidRDefault="00CE0D30" w:rsidP="00FD674D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E0D30" w:rsidRDefault="00CE0D30" w:rsidP="00FD674D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E0D30" w:rsidRDefault="00CE0D30" w:rsidP="00FD674D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CE0D30" w:rsidRDefault="00CE0D30" w:rsidP="00FD674D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342,3</w:t>
            </w:r>
          </w:p>
        </w:tc>
        <w:tc>
          <w:tcPr>
            <w:tcW w:w="933" w:type="dxa"/>
            <w:shd w:val="clear" w:color="auto" w:fill="FFFFFF"/>
          </w:tcPr>
          <w:p w:rsidR="00CE0D30" w:rsidRDefault="00CE0D30" w:rsidP="00FD674D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E0D30" w:rsidRPr="00925F81" w:rsidTr="00CE0D30">
        <w:trPr>
          <w:trHeight w:val="697"/>
          <w:jc w:val="center"/>
        </w:trPr>
        <w:tc>
          <w:tcPr>
            <w:tcW w:w="1121" w:type="dxa"/>
            <w:vMerge/>
            <w:shd w:val="clear" w:color="auto" w:fill="FFFFFF"/>
          </w:tcPr>
          <w:p w:rsidR="00CE0D30" w:rsidRDefault="00CE0D3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CE0D30" w:rsidRPr="00FD674D" w:rsidRDefault="00CE0D3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FFFFFF"/>
          </w:tcPr>
          <w:p w:rsidR="00CE0D30" w:rsidRDefault="00CE0D30" w:rsidP="004016DA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E0D30" w:rsidRDefault="00CE0D30" w:rsidP="004016DA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E0D30" w:rsidRDefault="00CE0D30" w:rsidP="004016DA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E0D30" w:rsidRDefault="00CE0D30" w:rsidP="004016DA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CE0D30" w:rsidRDefault="00CE0D30" w:rsidP="004016DA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146,7</w:t>
            </w:r>
          </w:p>
        </w:tc>
        <w:tc>
          <w:tcPr>
            <w:tcW w:w="933" w:type="dxa"/>
            <w:shd w:val="clear" w:color="auto" w:fill="FFFFFF"/>
          </w:tcPr>
          <w:p w:rsidR="00CE0D30" w:rsidRDefault="00CE0D30" w:rsidP="004016DA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291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Развитие российского казачества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296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493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Сохранение и популяризация самобытной казачьей культуры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управление по культуре, спорту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социальной политике 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483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560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Обеспечение участия российского казачества в воспитании подрастающего поколения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51BB0" w:rsidRPr="00925F81" w:rsidTr="00206C5F">
        <w:trPr>
          <w:trHeight w:hRule="exact" w:val="427"/>
          <w:jc w:val="center"/>
        </w:trPr>
        <w:tc>
          <w:tcPr>
            <w:tcW w:w="1121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E0D30" w:rsidRPr="00925F81" w:rsidTr="00206C5F">
        <w:trPr>
          <w:trHeight w:hRule="exact" w:val="283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 w:val="restart"/>
            <w:shd w:val="clear" w:color="auto" w:fill="FFFFFF"/>
          </w:tcPr>
          <w:p w:rsidR="00CE0D30" w:rsidRPr="00925F81" w:rsidRDefault="00CE0D3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  <w:p w:rsidR="00CE0D30" w:rsidRPr="00925F81" w:rsidRDefault="00CE0D3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CE0D30" w:rsidRPr="00925F81" w:rsidRDefault="00CE0D3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4650,7</w:t>
            </w:r>
          </w:p>
        </w:tc>
        <w:tc>
          <w:tcPr>
            <w:tcW w:w="992" w:type="dxa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CE0D30" w:rsidRPr="00925F81" w:rsidRDefault="00CE0D30" w:rsidP="000309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295,1</w:t>
            </w:r>
          </w:p>
        </w:tc>
        <w:tc>
          <w:tcPr>
            <w:tcW w:w="993" w:type="dxa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1327,9</w:t>
            </w:r>
          </w:p>
        </w:tc>
        <w:tc>
          <w:tcPr>
            <w:tcW w:w="933" w:type="dxa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</w:tr>
      <w:tr w:rsidR="00CE0D30" w:rsidRPr="00925F81" w:rsidTr="000056C5">
        <w:trPr>
          <w:trHeight w:val="282"/>
          <w:jc w:val="center"/>
        </w:trPr>
        <w:tc>
          <w:tcPr>
            <w:tcW w:w="1121" w:type="dxa"/>
            <w:vMerge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CE0D30" w:rsidRPr="00925F81" w:rsidRDefault="00CE0D3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CE0D30" w:rsidRPr="00925F81" w:rsidRDefault="00CE0D3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4650,7</w:t>
            </w:r>
          </w:p>
        </w:tc>
        <w:tc>
          <w:tcPr>
            <w:tcW w:w="992" w:type="dxa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1295,1</w:t>
            </w:r>
          </w:p>
        </w:tc>
        <w:tc>
          <w:tcPr>
            <w:tcW w:w="993" w:type="dxa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1181,2</w:t>
            </w:r>
          </w:p>
        </w:tc>
        <w:tc>
          <w:tcPr>
            <w:tcW w:w="933" w:type="dxa"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</w:tr>
      <w:tr w:rsidR="00CE0D30" w:rsidRPr="00925F81" w:rsidTr="000056C5">
        <w:trPr>
          <w:trHeight w:val="282"/>
          <w:jc w:val="center"/>
        </w:trPr>
        <w:tc>
          <w:tcPr>
            <w:tcW w:w="1121" w:type="dxa"/>
            <w:vMerge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CE0D30" w:rsidRPr="00925F81" w:rsidRDefault="00CE0D3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E0D30" w:rsidRPr="00925F81" w:rsidRDefault="00CE0D3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CE0D30" w:rsidRPr="00925F81" w:rsidRDefault="00CE0D3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FFFFFF"/>
          </w:tcPr>
          <w:p w:rsidR="00CE0D30" w:rsidRDefault="00CE0D30" w:rsidP="00CE0D30">
            <w:pPr>
              <w:jc w:val="center"/>
            </w:pPr>
            <w:r w:rsidRPr="00DA4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E0D30" w:rsidRDefault="00CE0D30" w:rsidP="00CE0D30">
            <w:pPr>
              <w:jc w:val="center"/>
            </w:pPr>
            <w:r w:rsidRPr="00DA4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E0D30" w:rsidRDefault="00CE0D30" w:rsidP="00CE0D30">
            <w:pPr>
              <w:jc w:val="center"/>
            </w:pPr>
            <w:r w:rsidRPr="00DA4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E0D30" w:rsidRDefault="00CE0D30" w:rsidP="00CE0D30">
            <w:pPr>
              <w:jc w:val="center"/>
            </w:pPr>
            <w:r w:rsidRPr="00DA4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CE0D30" w:rsidRDefault="00CE0D30" w:rsidP="00CE0D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146,7</w:t>
            </w:r>
          </w:p>
        </w:tc>
        <w:tc>
          <w:tcPr>
            <w:tcW w:w="933" w:type="dxa"/>
            <w:shd w:val="clear" w:color="auto" w:fill="FFFFFF"/>
          </w:tcPr>
          <w:p w:rsidR="00CE0D30" w:rsidRPr="00925F81" w:rsidRDefault="00CE0D30" w:rsidP="00CE0D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1BB0" w:rsidRPr="00925F81" w:rsidTr="00206C5F">
        <w:trPr>
          <w:trHeight w:hRule="exact" w:val="283"/>
          <w:jc w:val="center"/>
        </w:trPr>
        <w:tc>
          <w:tcPr>
            <w:tcW w:w="1121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</w:tc>
        <w:tc>
          <w:tcPr>
            <w:tcW w:w="1984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51BB0" w:rsidRPr="00925F81" w:rsidTr="00206C5F">
        <w:trPr>
          <w:trHeight w:hRule="exact" w:val="326"/>
          <w:jc w:val="center"/>
        </w:trPr>
        <w:tc>
          <w:tcPr>
            <w:tcW w:w="1121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1984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345F" w:rsidRPr="00925F81" w:rsidTr="00206C5F">
        <w:trPr>
          <w:trHeight w:hRule="exact" w:val="283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 w:val="restart"/>
            <w:shd w:val="clear" w:color="auto" w:fill="FFFFFF"/>
          </w:tcPr>
          <w:p w:rsidR="0022345F" w:rsidRPr="00925F81" w:rsidRDefault="0022345F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hAnsi="Times New Roman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22345F" w:rsidRPr="00925F81" w:rsidRDefault="0022345F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4650,7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1295,1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401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1327,9</w:t>
            </w:r>
          </w:p>
        </w:tc>
        <w:tc>
          <w:tcPr>
            <w:tcW w:w="933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</w:tr>
      <w:tr w:rsidR="0022345F" w:rsidRPr="00925F81" w:rsidTr="00206C5F">
        <w:trPr>
          <w:trHeight w:val="283"/>
          <w:jc w:val="center"/>
        </w:trPr>
        <w:tc>
          <w:tcPr>
            <w:tcW w:w="1121" w:type="dxa"/>
            <w:vMerge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22345F" w:rsidRPr="00925F81" w:rsidRDefault="0022345F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22345F" w:rsidRPr="00925F81" w:rsidRDefault="0022345F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4650,7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1295,1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401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1181,2</w:t>
            </w:r>
          </w:p>
        </w:tc>
        <w:tc>
          <w:tcPr>
            <w:tcW w:w="933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</w:tr>
      <w:tr w:rsidR="0022345F" w:rsidRPr="00925F81" w:rsidTr="00206C5F">
        <w:trPr>
          <w:trHeight w:val="283"/>
          <w:jc w:val="center"/>
        </w:trPr>
        <w:tc>
          <w:tcPr>
            <w:tcW w:w="1121" w:type="dxa"/>
            <w:vMerge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22345F" w:rsidRPr="00925F81" w:rsidRDefault="0022345F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22345F" w:rsidRPr="00925F81" w:rsidRDefault="0022345F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206C5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22345F" w:rsidRDefault="0022345F" w:rsidP="004016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146,7</w:t>
            </w:r>
          </w:p>
        </w:tc>
        <w:tc>
          <w:tcPr>
            <w:tcW w:w="933" w:type="dxa"/>
            <w:shd w:val="clear" w:color="auto" w:fill="FFFFFF"/>
          </w:tcPr>
          <w:p w:rsidR="0022345F" w:rsidRPr="00925F81" w:rsidRDefault="0022345F" w:rsidP="00206C5F">
            <w:pPr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1BB0" w:rsidRPr="00925F81" w:rsidTr="00206C5F">
        <w:trPr>
          <w:trHeight w:val="313"/>
          <w:jc w:val="center"/>
        </w:trPr>
        <w:tc>
          <w:tcPr>
            <w:tcW w:w="1121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345F" w:rsidRPr="00925F81" w:rsidTr="00206C5F">
        <w:trPr>
          <w:trHeight w:hRule="exact" w:val="287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 w:val="restart"/>
            <w:shd w:val="clear" w:color="auto" w:fill="FFFFFF"/>
          </w:tcPr>
          <w:p w:rsidR="0022345F" w:rsidRPr="00925F81" w:rsidRDefault="0022345F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22345F" w:rsidRPr="00925F81" w:rsidRDefault="0022345F" w:rsidP="00206C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4650,7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1295,1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401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1327,9</w:t>
            </w:r>
          </w:p>
        </w:tc>
        <w:tc>
          <w:tcPr>
            <w:tcW w:w="933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</w:tr>
      <w:tr w:rsidR="0022345F" w:rsidRPr="00925F81" w:rsidTr="000056C5">
        <w:trPr>
          <w:trHeight w:val="336"/>
          <w:jc w:val="center"/>
        </w:trPr>
        <w:tc>
          <w:tcPr>
            <w:tcW w:w="1121" w:type="dxa"/>
            <w:vMerge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22345F" w:rsidRPr="00925F81" w:rsidRDefault="0022345F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22345F" w:rsidRPr="00925F81" w:rsidRDefault="0022345F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4650,7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1295,1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401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1181,2</w:t>
            </w:r>
          </w:p>
        </w:tc>
        <w:tc>
          <w:tcPr>
            <w:tcW w:w="933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838,9</w:t>
            </w:r>
          </w:p>
        </w:tc>
      </w:tr>
      <w:tr w:rsidR="0022345F" w:rsidRPr="00925F81" w:rsidTr="000056C5">
        <w:trPr>
          <w:trHeight w:val="336"/>
          <w:jc w:val="center"/>
        </w:trPr>
        <w:tc>
          <w:tcPr>
            <w:tcW w:w="1121" w:type="dxa"/>
            <w:vMerge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22345F" w:rsidRPr="00925F81" w:rsidRDefault="0022345F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22345F" w:rsidRPr="00925F81" w:rsidRDefault="0022345F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FFFFFF"/>
          </w:tcPr>
          <w:p w:rsidR="0022345F" w:rsidRDefault="0022345F" w:rsidP="0022345F">
            <w:pPr>
              <w:jc w:val="center"/>
            </w:pPr>
            <w:r w:rsidRPr="00CC12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2345F" w:rsidRDefault="0022345F" w:rsidP="0022345F">
            <w:pPr>
              <w:jc w:val="center"/>
            </w:pPr>
            <w:r w:rsidRPr="00CC12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2345F" w:rsidRDefault="0022345F" w:rsidP="0022345F">
            <w:pPr>
              <w:jc w:val="center"/>
            </w:pPr>
            <w:r w:rsidRPr="00CC12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2345F" w:rsidRDefault="0022345F" w:rsidP="0022345F">
            <w:pPr>
              <w:jc w:val="center"/>
            </w:pPr>
            <w:r w:rsidRPr="00CC12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22345F" w:rsidRDefault="0022345F" w:rsidP="002234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146,7</w:t>
            </w:r>
          </w:p>
        </w:tc>
        <w:tc>
          <w:tcPr>
            <w:tcW w:w="933" w:type="dxa"/>
            <w:shd w:val="clear" w:color="auto" w:fill="FFFFFF"/>
          </w:tcPr>
          <w:p w:rsidR="0022345F" w:rsidRPr="00925F81" w:rsidRDefault="0022345F" w:rsidP="002234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1BB0" w:rsidRPr="00925F81" w:rsidTr="00206C5F">
        <w:trPr>
          <w:trHeight w:hRule="exact" w:val="311"/>
          <w:jc w:val="center"/>
        </w:trPr>
        <w:tc>
          <w:tcPr>
            <w:tcW w:w="4948" w:type="dxa"/>
            <w:gridSpan w:val="2"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BB0" w:rsidRPr="00925F81" w:rsidTr="00206C5F">
        <w:trPr>
          <w:trHeight w:hRule="exact" w:val="415"/>
          <w:jc w:val="center"/>
        </w:trPr>
        <w:tc>
          <w:tcPr>
            <w:tcW w:w="4948" w:type="dxa"/>
            <w:gridSpan w:val="2"/>
            <w:vMerge w:val="restart"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Ответственный исполнитель: управление специальных мероприятий и организации профилактики правонарушений.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1BB0" w:rsidRPr="00925F81" w:rsidTr="00206C5F">
        <w:trPr>
          <w:trHeight w:val="273"/>
          <w:jc w:val="center"/>
        </w:trPr>
        <w:tc>
          <w:tcPr>
            <w:tcW w:w="4948" w:type="dxa"/>
            <w:gridSpan w:val="2"/>
            <w:vMerge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1BB0" w:rsidRPr="00925F81" w:rsidTr="00206C5F">
        <w:trPr>
          <w:trHeight w:hRule="exact" w:val="283"/>
          <w:jc w:val="center"/>
        </w:trPr>
        <w:tc>
          <w:tcPr>
            <w:tcW w:w="4948" w:type="dxa"/>
            <w:gridSpan w:val="2"/>
            <w:vMerge w:val="restart"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Соисполнитель 1: комитет по образованию, подведомственные образовательные организации.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2319,5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463,9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463,9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463,9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463,09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463,09</w:t>
            </w:r>
          </w:p>
        </w:tc>
      </w:tr>
      <w:tr w:rsidR="00351BB0" w:rsidRPr="00925F81" w:rsidTr="00206C5F">
        <w:trPr>
          <w:trHeight w:val="257"/>
          <w:jc w:val="center"/>
        </w:trPr>
        <w:tc>
          <w:tcPr>
            <w:tcW w:w="4948" w:type="dxa"/>
            <w:gridSpan w:val="2"/>
            <w:vMerge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2319,5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463,9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463,9</w:t>
            </w:r>
          </w:p>
        </w:tc>
        <w:tc>
          <w:tcPr>
            <w:tcW w:w="992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463,9</w:t>
            </w:r>
          </w:p>
        </w:tc>
        <w:tc>
          <w:tcPr>
            <w:tcW w:w="99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463,09</w:t>
            </w:r>
          </w:p>
        </w:tc>
        <w:tc>
          <w:tcPr>
            <w:tcW w:w="933" w:type="dxa"/>
            <w:shd w:val="clear" w:color="auto" w:fill="FFFFFF"/>
          </w:tcPr>
          <w:p w:rsidR="00351BB0" w:rsidRPr="00925F81" w:rsidRDefault="00351BB0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463,09</w:t>
            </w:r>
          </w:p>
        </w:tc>
      </w:tr>
      <w:tr w:rsidR="0022345F" w:rsidRPr="00925F81" w:rsidTr="00030903">
        <w:trPr>
          <w:trHeight w:hRule="exact" w:val="280"/>
          <w:jc w:val="center"/>
        </w:trPr>
        <w:tc>
          <w:tcPr>
            <w:tcW w:w="4948" w:type="dxa"/>
            <w:gridSpan w:val="2"/>
            <w:vMerge w:val="restart"/>
            <w:shd w:val="clear" w:color="auto" w:fill="FFFFFF"/>
          </w:tcPr>
          <w:p w:rsidR="0022345F" w:rsidRPr="00925F81" w:rsidRDefault="0022345F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Соисполнитель 2: у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правление по культуре, спорту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социальной политике.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22345F" w:rsidRPr="00925F81" w:rsidRDefault="0022345F" w:rsidP="00206C5F">
            <w:pPr>
              <w:pStyle w:val="afb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22345F" w:rsidRPr="00925F81" w:rsidRDefault="0022345F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2331,2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5F81">
              <w:rPr>
                <w:rFonts w:ascii="Times New Roman" w:hAnsi="Times New Roman"/>
                <w:sz w:val="20"/>
                <w:szCs w:val="20"/>
                <w:lang w:val="en-US"/>
              </w:rPr>
              <w:t>375</w:t>
            </w:r>
            <w:r w:rsidRPr="00925F81">
              <w:rPr>
                <w:rFonts w:ascii="Times New Roman" w:hAnsi="Times New Roman"/>
                <w:sz w:val="20"/>
                <w:szCs w:val="20"/>
              </w:rPr>
              <w:t>,</w:t>
            </w:r>
            <w:r w:rsidRPr="00925F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  <w:lang w:val="en-US"/>
              </w:rPr>
              <w:t>375</w:t>
            </w:r>
            <w:r w:rsidRPr="00925F81">
              <w:rPr>
                <w:rFonts w:ascii="Times New Roman" w:hAnsi="Times New Roman"/>
                <w:sz w:val="20"/>
                <w:szCs w:val="20"/>
              </w:rPr>
              <w:t>,</w:t>
            </w:r>
            <w:r w:rsidRPr="00925F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831,2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864,0</w:t>
            </w:r>
          </w:p>
        </w:tc>
        <w:tc>
          <w:tcPr>
            <w:tcW w:w="933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22345F" w:rsidRPr="00925F81" w:rsidTr="00030903">
        <w:trPr>
          <w:trHeight w:val="108"/>
          <w:jc w:val="center"/>
        </w:trPr>
        <w:tc>
          <w:tcPr>
            <w:tcW w:w="4948" w:type="dxa"/>
            <w:gridSpan w:val="2"/>
            <w:vMerge/>
            <w:shd w:val="clear" w:color="auto" w:fill="FFFFFF"/>
          </w:tcPr>
          <w:p w:rsidR="0022345F" w:rsidRPr="00925F81" w:rsidRDefault="0022345F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22345F" w:rsidRPr="00925F81" w:rsidRDefault="0022345F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2331,2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5F81">
              <w:rPr>
                <w:rFonts w:ascii="Times New Roman" w:hAnsi="Times New Roman"/>
                <w:sz w:val="20"/>
                <w:szCs w:val="20"/>
                <w:lang w:val="en-US"/>
              </w:rPr>
              <w:t>375</w:t>
            </w:r>
            <w:r w:rsidRPr="00925F81">
              <w:rPr>
                <w:rFonts w:ascii="Times New Roman" w:hAnsi="Times New Roman"/>
                <w:sz w:val="20"/>
                <w:szCs w:val="20"/>
              </w:rPr>
              <w:t>,</w:t>
            </w:r>
            <w:r w:rsidRPr="00925F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  <w:lang w:val="en-US"/>
              </w:rPr>
              <w:t>375</w:t>
            </w:r>
            <w:r w:rsidRPr="00925F81">
              <w:rPr>
                <w:rFonts w:ascii="Times New Roman" w:hAnsi="Times New Roman"/>
                <w:sz w:val="20"/>
                <w:szCs w:val="20"/>
              </w:rPr>
              <w:t>,</w:t>
            </w:r>
            <w:r w:rsidRPr="00925F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831,2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717,3</w:t>
            </w:r>
          </w:p>
        </w:tc>
        <w:tc>
          <w:tcPr>
            <w:tcW w:w="933" w:type="dxa"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22345F" w:rsidRPr="00925F81" w:rsidTr="00030903">
        <w:trPr>
          <w:trHeight w:val="108"/>
          <w:jc w:val="center"/>
        </w:trPr>
        <w:tc>
          <w:tcPr>
            <w:tcW w:w="4948" w:type="dxa"/>
            <w:gridSpan w:val="2"/>
            <w:vMerge/>
            <w:shd w:val="clear" w:color="auto" w:fill="FFFFFF"/>
          </w:tcPr>
          <w:p w:rsidR="0022345F" w:rsidRPr="00925F81" w:rsidRDefault="0022345F" w:rsidP="00206C5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22345F" w:rsidRPr="00925F81" w:rsidRDefault="0022345F" w:rsidP="00206C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shd w:val="clear" w:color="auto" w:fill="FFFFFF"/>
          </w:tcPr>
          <w:p w:rsidR="0022345F" w:rsidRPr="00925F81" w:rsidRDefault="0022345F" w:rsidP="00206C5F">
            <w:pPr>
              <w:pStyle w:val="afb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4016D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4016D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4016D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2345F" w:rsidRPr="00925F81" w:rsidRDefault="0022345F" w:rsidP="004016D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22345F" w:rsidRPr="00925F81" w:rsidRDefault="0022345F" w:rsidP="004016D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146,7</w:t>
            </w:r>
          </w:p>
        </w:tc>
        <w:tc>
          <w:tcPr>
            <w:tcW w:w="933" w:type="dxa"/>
            <w:shd w:val="clear" w:color="auto" w:fill="FFFFFF"/>
          </w:tcPr>
          <w:p w:rsidR="0022345F" w:rsidRPr="00925F81" w:rsidRDefault="0022345F" w:rsidP="004016D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F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451C7" w:rsidRDefault="000056C5" w:rsidP="000056C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878A2" w:rsidRDefault="00AF7EA2" w:rsidP="004878A2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78A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878A2" w:rsidRDefault="004878A2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78A2" w:rsidRDefault="004878A2" w:rsidP="00487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351BB0" w:rsidRDefault="004878A2" w:rsidP="0095016D">
      <w:pPr>
        <w:tabs>
          <w:tab w:val="left" w:pos="259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351BB0" w:rsidSect="00FB29B7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C1" w:rsidRDefault="006F75C1">
      <w:pPr>
        <w:spacing w:line="240" w:lineRule="auto"/>
      </w:pPr>
      <w:r>
        <w:separator/>
      </w:r>
    </w:p>
  </w:endnote>
  <w:endnote w:type="continuationSeparator" w:id="0">
    <w:p w:rsidR="006F75C1" w:rsidRDefault="006F7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5F" w:rsidRDefault="00206C5F">
    <w:pPr>
      <w:pStyle w:val="af7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21</w:t>
    </w:r>
    <w:r>
      <w:rPr>
        <w:rStyle w:val="a7"/>
      </w:rPr>
      <w:fldChar w:fldCharType="end"/>
    </w:r>
  </w:p>
  <w:p w:rsidR="00206C5F" w:rsidRDefault="00206C5F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C1" w:rsidRDefault="006F75C1">
      <w:pPr>
        <w:spacing w:after="0"/>
      </w:pPr>
      <w:r>
        <w:separator/>
      </w:r>
    </w:p>
  </w:footnote>
  <w:footnote w:type="continuationSeparator" w:id="0">
    <w:p w:rsidR="006F75C1" w:rsidRDefault="006F75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077303"/>
      <w:docPartObj>
        <w:docPartGallery w:val="AutoText"/>
      </w:docPartObj>
    </w:sdtPr>
    <w:sdtContent>
      <w:p w:rsidR="00206C5F" w:rsidRDefault="00206C5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45F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5F" w:rsidRDefault="00206C5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206C5F" w:rsidRDefault="00206C5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7D9"/>
    <w:multiLevelType w:val="multilevel"/>
    <w:tmpl w:val="19C977D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6C5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4B82"/>
    <w:rsid w:val="00014F48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903"/>
    <w:rsid w:val="00030A96"/>
    <w:rsid w:val="00030D9A"/>
    <w:rsid w:val="00031511"/>
    <w:rsid w:val="00031AC9"/>
    <w:rsid w:val="00033266"/>
    <w:rsid w:val="00033682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1C7"/>
    <w:rsid w:val="0004556A"/>
    <w:rsid w:val="0004620A"/>
    <w:rsid w:val="0004622D"/>
    <w:rsid w:val="000469A9"/>
    <w:rsid w:val="00051605"/>
    <w:rsid w:val="00051A84"/>
    <w:rsid w:val="000533C9"/>
    <w:rsid w:val="0005397F"/>
    <w:rsid w:val="00053BDB"/>
    <w:rsid w:val="00055746"/>
    <w:rsid w:val="000566FF"/>
    <w:rsid w:val="00057366"/>
    <w:rsid w:val="00060640"/>
    <w:rsid w:val="00061755"/>
    <w:rsid w:val="0006392C"/>
    <w:rsid w:val="00064007"/>
    <w:rsid w:val="00064507"/>
    <w:rsid w:val="000645EF"/>
    <w:rsid w:val="0006645C"/>
    <w:rsid w:val="000677A3"/>
    <w:rsid w:val="0007056A"/>
    <w:rsid w:val="000712C6"/>
    <w:rsid w:val="00071E93"/>
    <w:rsid w:val="00072105"/>
    <w:rsid w:val="00072878"/>
    <w:rsid w:val="000736B6"/>
    <w:rsid w:val="000738AA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0EA5"/>
    <w:rsid w:val="00092665"/>
    <w:rsid w:val="0009338C"/>
    <w:rsid w:val="00094E07"/>
    <w:rsid w:val="000950DE"/>
    <w:rsid w:val="000950EC"/>
    <w:rsid w:val="00095EAF"/>
    <w:rsid w:val="00097876"/>
    <w:rsid w:val="000A0621"/>
    <w:rsid w:val="000A24C6"/>
    <w:rsid w:val="000A44FE"/>
    <w:rsid w:val="000A4695"/>
    <w:rsid w:val="000A4865"/>
    <w:rsid w:val="000A492C"/>
    <w:rsid w:val="000A4978"/>
    <w:rsid w:val="000A4CCC"/>
    <w:rsid w:val="000A511B"/>
    <w:rsid w:val="000A569B"/>
    <w:rsid w:val="000A62CE"/>
    <w:rsid w:val="000A727F"/>
    <w:rsid w:val="000A7533"/>
    <w:rsid w:val="000A7B24"/>
    <w:rsid w:val="000B0AD4"/>
    <w:rsid w:val="000B13F0"/>
    <w:rsid w:val="000B2D38"/>
    <w:rsid w:val="000B31C8"/>
    <w:rsid w:val="000B3A3C"/>
    <w:rsid w:val="000B3EB4"/>
    <w:rsid w:val="000B4FDE"/>
    <w:rsid w:val="000C0354"/>
    <w:rsid w:val="000C0C69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6C6"/>
    <w:rsid w:val="000D4930"/>
    <w:rsid w:val="000D4D7E"/>
    <w:rsid w:val="000D78FF"/>
    <w:rsid w:val="000E0E52"/>
    <w:rsid w:val="000E19A9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7C4F"/>
    <w:rsid w:val="001004AE"/>
    <w:rsid w:val="001006C0"/>
    <w:rsid w:val="00101AFF"/>
    <w:rsid w:val="001021EC"/>
    <w:rsid w:val="001028D1"/>
    <w:rsid w:val="0010460D"/>
    <w:rsid w:val="001053CF"/>
    <w:rsid w:val="00105D11"/>
    <w:rsid w:val="00105FE3"/>
    <w:rsid w:val="00106245"/>
    <w:rsid w:val="00107E95"/>
    <w:rsid w:val="0011174B"/>
    <w:rsid w:val="00111D6C"/>
    <w:rsid w:val="001137DB"/>
    <w:rsid w:val="00114226"/>
    <w:rsid w:val="00116919"/>
    <w:rsid w:val="001171F2"/>
    <w:rsid w:val="00121335"/>
    <w:rsid w:val="0012274E"/>
    <w:rsid w:val="00122CFC"/>
    <w:rsid w:val="00122DEA"/>
    <w:rsid w:val="00124C67"/>
    <w:rsid w:val="00125E81"/>
    <w:rsid w:val="00126EED"/>
    <w:rsid w:val="00127CDC"/>
    <w:rsid w:val="001302D5"/>
    <w:rsid w:val="00130D84"/>
    <w:rsid w:val="00131A04"/>
    <w:rsid w:val="00131A94"/>
    <w:rsid w:val="00131D62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37819"/>
    <w:rsid w:val="0014006A"/>
    <w:rsid w:val="00140182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73E3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B13"/>
    <w:rsid w:val="00167CD4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4DA8"/>
    <w:rsid w:val="0017517F"/>
    <w:rsid w:val="00175411"/>
    <w:rsid w:val="001756B9"/>
    <w:rsid w:val="001774C2"/>
    <w:rsid w:val="0017760D"/>
    <w:rsid w:val="00177A1D"/>
    <w:rsid w:val="00181108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0FC7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2A0E"/>
    <w:rsid w:val="001B30B5"/>
    <w:rsid w:val="001B4098"/>
    <w:rsid w:val="001B46DB"/>
    <w:rsid w:val="001B4D17"/>
    <w:rsid w:val="001B51B0"/>
    <w:rsid w:val="001B53EA"/>
    <w:rsid w:val="001B70D1"/>
    <w:rsid w:val="001B7E0A"/>
    <w:rsid w:val="001C15D9"/>
    <w:rsid w:val="001C25DE"/>
    <w:rsid w:val="001C2FE9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D792C"/>
    <w:rsid w:val="001E0321"/>
    <w:rsid w:val="001E1EAB"/>
    <w:rsid w:val="001E3040"/>
    <w:rsid w:val="001E4834"/>
    <w:rsid w:val="001E4A62"/>
    <w:rsid w:val="001E4E0B"/>
    <w:rsid w:val="001E7270"/>
    <w:rsid w:val="001E7690"/>
    <w:rsid w:val="001F00E9"/>
    <w:rsid w:val="001F03DA"/>
    <w:rsid w:val="001F1BAB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525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C5F"/>
    <w:rsid w:val="00207158"/>
    <w:rsid w:val="0020723B"/>
    <w:rsid w:val="002077A0"/>
    <w:rsid w:val="00207A81"/>
    <w:rsid w:val="00211EB4"/>
    <w:rsid w:val="00213413"/>
    <w:rsid w:val="00213B6C"/>
    <w:rsid w:val="002141F9"/>
    <w:rsid w:val="00214C77"/>
    <w:rsid w:val="00215790"/>
    <w:rsid w:val="00215B85"/>
    <w:rsid w:val="00216EB7"/>
    <w:rsid w:val="0021798B"/>
    <w:rsid w:val="00217A3A"/>
    <w:rsid w:val="00217C9B"/>
    <w:rsid w:val="00217EC4"/>
    <w:rsid w:val="00217FD9"/>
    <w:rsid w:val="0022068B"/>
    <w:rsid w:val="00220D86"/>
    <w:rsid w:val="0022147B"/>
    <w:rsid w:val="002224DC"/>
    <w:rsid w:val="00223057"/>
    <w:rsid w:val="00223259"/>
    <w:rsid w:val="0022345F"/>
    <w:rsid w:val="0022440B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5F92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EEA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4A98"/>
    <w:rsid w:val="00285532"/>
    <w:rsid w:val="00285ABC"/>
    <w:rsid w:val="00285F03"/>
    <w:rsid w:val="0028625B"/>
    <w:rsid w:val="00287694"/>
    <w:rsid w:val="002877AC"/>
    <w:rsid w:val="002879BE"/>
    <w:rsid w:val="002879D8"/>
    <w:rsid w:val="00287BEF"/>
    <w:rsid w:val="0029029B"/>
    <w:rsid w:val="00290905"/>
    <w:rsid w:val="00290A44"/>
    <w:rsid w:val="00290F8B"/>
    <w:rsid w:val="002935F0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323"/>
    <w:rsid w:val="002A062B"/>
    <w:rsid w:val="002A2ABB"/>
    <w:rsid w:val="002A3752"/>
    <w:rsid w:val="002A3EC2"/>
    <w:rsid w:val="002A4094"/>
    <w:rsid w:val="002A4AAE"/>
    <w:rsid w:val="002B11A6"/>
    <w:rsid w:val="002B171F"/>
    <w:rsid w:val="002B2319"/>
    <w:rsid w:val="002B2D3D"/>
    <w:rsid w:val="002B3032"/>
    <w:rsid w:val="002B4D8B"/>
    <w:rsid w:val="002B514B"/>
    <w:rsid w:val="002B5ED2"/>
    <w:rsid w:val="002B635B"/>
    <w:rsid w:val="002B66F1"/>
    <w:rsid w:val="002B74E6"/>
    <w:rsid w:val="002C1054"/>
    <w:rsid w:val="002C10FC"/>
    <w:rsid w:val="002C1F5A"/>
    <w:rsid w:val="002C219A"/>
    <w:rsid w:val="002C2650"/>
    <w:rsid w:val="002C29C3"/>
    <w:rsid w:val="002C370A"/>
    <w:rsid w:val="002C3BFC"/>
    <w:rsid w:val="002C3DBF"/>
    <w:rsid w:val="002C406D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503F"/>
    <w:rsid w:val="002E02EF"/>
    <w:rsid w:val="002E14F8"/>
    <w:rsid w:val="002E192D"/>
    <w:rsid w:val="002E296F"/>
    <w:rsid w:val="002E3EC4"/>
    <w:rsid w:val="002E469A"/>
    <w:rsid w:val="002E4E7C"/>
    <w:rsid w:val="002E5748"/>
    <w:rsid w:val="002E73FC"/>
    <w:rsid w:val="002E7736"/>
    <w:rsid w:val="002F01C2"/>
    <w:rsid w:val="002F121B"/>
    <w:rsid w:val="002F3066"/>
    <w:rsid w:val="002F40A7"/>
    <w:rsid w:val="002F4BD5"/>
    <w:rsid w:val="002F5302"/>
    <w:rsid w:val="002F561A"/>
    <w:rsid w:val="002F7EF9"/>
    <w:rsid w:val="0030064A"/>
    <w:rsid w:val="00302169"/>
    <w:rsid w:val="00302F62"/>
    <w:rsid w:val="003042AC"/>
    <w:rsid w:val="003049AA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5DF"/>
    <w:rsid w:val="0031433B"/>
    <w:rsid w:val="00314884"/>
    <w:rsid w:val="00314DD6"/>
    <w:rsid w:val="00314F5D"/>
    <w:rsid w:val="00315135"/>
    <w:rsid w:val="00315816"/>
    <w:rsid w:val="00315C22"/>
    <w:rsid w:val="00317517"/>
    <w:rsid w:val="00317C08"/>
    <w:rsid w:val="003202A3"/>
    <w:rsid w:val="00320388"/>
    <w:rsid w:val="00320550"/>
    <w:rsid w:val="003223BD"/>
    <w:rsid w:val="00322721"/>
    <w:rsid w:val="00323872"/>
    <w:rsid w:val="003244C4"/>
    <w:rsid w:val="00324562"/>
    <w:rsid w:val="00324AE4"/>
    <w:rsid w:val="00324D3B"/>
    <w:rsid w:val="003255CC"/>
    <w:rsid w:val="00325B07"/>
    <w:rsid w:val="00325E74"/>
    <w:rsid w:val="00326C1A"/>
    <w:rsid w:val="00326E3D"/>
    <w:rsid w:val="0032734C"/>
    <w:rsid w:val="0033050F"/>
    <w:rsid w:val="003312F8"/>
    <w:rsid w:val="00331BDE"/>
    <w:rsid w:val="00331E43"/>
    <w:rsid w:val="0033212B"/>
    <w:rsid w:val="00332869"/>
    <w:rsid w:val="003341DE"/>
    <w:rsid w:val="003345C3"/>
    <w:rsid w:val="0033551C"/>
    <w:rsid w:val="003356A7"/>
    <w:rsid w:val="00335B1E"/>
    <w:rsid w:val="00340444"/>
    <w:rsid w:val="00340CF9"/>
    <w:rsid w:val="003410C2"/>
    <w:rsid w:val="00341B52"/>
    <w:rsid w:val="003429CF"/>
    <w:rsid w:val="0034493F"/>
    <w:rsid w:val="00344BE2"/>
    <w:rsid w:val="00345720"/>
    <w:rsid w:val="00345AA8"/>
    <w:rsid w:val="00345B64"/>
    <w:rsid w:val="00345BAB"/>
    <w:rsid w:val="0034637E"/>
    <w:rsid w:val="00346BBA"/>
    <w:rsid w:val="00346F8A"/>
    <w:rsid w:val="00347587"/>
    <w:rsid w:val="00351BB0"/>
    <w:rsid w:val="00352860"/>
    <w:rsid w:val="00353284"/>
    <w:rsid w:val="003535F6"/>
    <w:rsid w:val="00355169"/>
    <w:rsid w:val="0035571B"/>
    <w:rsid w:val="00356977"/>
    <w:rsid w:val="003569F4"/>
    <w:rsid w:val="00357EBC"/>
    <w:rsid w:val="0036007C"/>
    <w:rsid w:val="00360724"/>
    <w:rsid w:val="00362397"/>
    <w:rsid w:val="00364810"/>
    <w:rsid w:val="00364869"/>
    <w:rsid w:val="00364F33"/>
    <w:rsid w:val="00365325"/>
    <w:rsid w:val="00366346"/>
    <w:rsid w:val="0036638A"/>
    <w:rsid w:val="003671BB"/>
    <w:rsid w:val="00370057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4977"/>
    <w:rsid w:val="003756F5"/>
    <w:rsid w:val="00375C82"/>
    <w:rsid w:val="00375CCC"/>
    <w:rsid w:val="00376801"/>
    <w:rsid w:val="003769F3"/>
    <w:rsid w:val="003826AB"/>
    <w:rsid w:val="00382A7D"/>
    <w:rsid w:val="00383140"/>
    <w:rsid w:val="00383E1B"/>
    <w:rsid w:val="00383E8D"/>
    <w:rsid w:val="00384FF2"/>
    <w:rsid w:val="00386068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0B5"/>
    <w:rsid w:val="003B6372"/>
    <w:rsid w:val="003B72D9"/>
    <w:rsid w:val="003B7827"/>
    <w:rsid w:val="003B7B25"/>
    <w:rsid w:val="003B7C32"/>
    <w:rsid w:val="003C08F5"/>
    <w:rsid w:val="003C1EF8"/>
    <w:rsid w:val="003C29C7"/>
    <w:rsid w:val="003C37AC"/>
    <w:rsid w:val="003C3DE0"/>
    <w:rsid w:val="003C49C8"/>
    <w:rsid w:val="003C6FC7"/>
    <w:rsid w:val="003C773A"/>
    <w:rsid w:val="003C77C7"/>
    <w:rsid w:val="003D0206"/>
    <w:rsid w:val="003D0417"/>
    <w:rsid w:val="003D19BD"/>
    <w:rsid w:val="003D25B6"/>
    <w:rsid w:val="003D3636"/>
    <w:rsid w:val="003D382C"/>
    <w:rsid w:val="003D3EB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6FA3"/>
    <w:rsid w:val="003E76F1"/>
    <w:rsid w:val="003E79F4"/>
    <w:rsid w:val="003F07B5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0B6A"/>
    <w:rsid w:val="004029EE"/>
    <w:rsid w:val="00403B9C"/>
    <w:rsid w:val="0040433C"/>
    <w:rsid w:val="004053D4"/>
    <w:rsid w:val="00405BAA"/>
    <w:rsid w:val="00406897"/>
    <w:rsid w:val="00410B28"/>
    <w:rsid w:val="00410BA3"/>
    <w:rsid w:val="004115AE"/>
    <w:rsid w:val="00411DF6"/>
    <w:rsid w:val="00413528"/>
    <w:rsid w:val="00415808"/>
    <w:rsid w:val="00415BF0"/>
    <w:rsid w:val="004162AA"/>
    <w:rsid w:val="0041636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5C3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6A3F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34D"/>
    <w:rsid w:val="00454A9D"/>
    <w:rsid w:val="004555DC"/>
    <w:rsid w:val="00455960"/>
    <w:rsid w:val="00456274"/>
    <w:rsid w:val="0045701C"/>
    <w:rsid w:val="00457435"/>
    <w:rsid w:val="00460880"/>
    <w:rsid w:val="00460B42"/>
    <w:rsid w:val="00460CCA"/>
    <w:rsid w:val="004619C7"/>
    <w:rsid w:val="00462AD6"/>
    <w:rsid w:val="00465245"/>
    <w:rsid w:val="004664BC"/>
    <w:rsid w:val="00466579"/>
    <w:rsid w:val="004671E4"/>
    <w:rsid w:val="00470904"/>
    <w:rsid w:val="00470979"/>
    <w:rsid w:val="004714CF"/>
    <w:rsid w:val="00471818"/>
    <w:rsid w:val="00471D54"/>
    <w:rsid w:val="00472BF1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9DD"/>
    <w:rsid w:val="00486979"/>
    <w:rsid w:val="00486C9D"/>
    <w:rsid w:val="00487496"/>
    <w:rsid w:val="004878A2"/>
    <w:rsid w:val="00487C5F"/>
    <w:rsid w:val="0049028A"/>
    <w:rsid w:val="0049090C"/>
    <w:rsid w:val="00490F05"/>
    <w:rsid w:val="0049299A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A7CC8"/>
    <w:rsid w:val="004B13E1"/>
    <w:rsid w:val="004B1B8D"/>
    <w:rsid w:val="004B1D0B"/>
    <w:rsid w:val="004B1D68"/>
    <w:rsid w:val="004B2025"/>
    <w:rsid w:val="004B2C89"/>
    <w:rsid w:val="004B2C95"/>
    <w:rsid w:val="004B32A4"/>
    <w:rsid w:val="004B4628"/>
    <w:rsid w:val="004B600F"/>
    <w:rsid w:val="004B62CC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D07"/>
    <w:rsid w:val="004D2B96"/>
    <w:rsid w:val="004D3453"/>
    <w:rsid w:val="004D3B03"/>
    <w:rsid w:val="004D3BD9"/>
    <w:rsid w:val="004D4DD7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B12"/>
    <w:rsid w:val="004F02BB"/>
    <w:rsid w:val="004F1CC1"/>
    <w:rsid w:val="004F211D"/>
    <w:rsid w:val="004F29DC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07D85"/>
    <w:rsid w:val="0051114E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2FDE"/>
    <w:rsid w:val="00523F40"/>
    <w:rsid w:val="0052472E"/>
    <w:rsid w:val="00524854"/>
    <w:rsid w:val="00525302"/>
    <w:rsid w:val="0052621D"/>
    <w:rsid w:val="00526DC7"/>
    <w:rsid w:val="00527518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2E39"/>
    <w:rsid w:val="00544059"/>
    <w:rsid w:val="005479C3"/>
    <w:rsid w:val="00550711"/>
    <w:rsid w:val="005507FD"/>
    <w:rsid w:val="00550829"/>
    <w:rsid w:val="00551254"/>
    <w:rsid w:val="0055238C"/>
    <w:rsid w:val="0055268E"/>
    <w:rsid w:val="00552A02"/>
    <w:rsid w:val="00552A86"/>
    <w:rsid w:val="0055323D"/>
    <w:rsid w:val="0055338C"/>
    <w:rsid w:val="005547EE"/>
    <w:rsid w:val="00555A67"/>
    <w:rsid w:val="00556124"/>
    <w:rsid w:val="00556525"/>
    <w:rsid w:val="0055728F"/>
    <w:rsid w:val="00560385"/>
    <w:rsid w:val="005606BC"/>
    <w:rsid w:val="00560A08"/>
    <w:rsid w:val="005653E3"/>
    <w:rsid w:val="00565B77"/>
    <w:rsid w:val="00565E37"/>
    <w:rsid w:val="00566A24"/>
    <w:rsid w:val="00567D9B"/>
    <w:rsid w:val="005701BA"/>
    <w:rsid w:val="00570214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0E3"/>
    <w:rsid w:val="0057734D"/>
    <w:rsid w:val="00577F59"/>
    <w:rsid w:val="005800A0"/>
    <w:rsid w:val="00581085"/>
    <w:rsid w:val="00581122"/>
    <w:rsid w:val="005815E3"/>
    <w:rsid w:val="0058195A"/>
    <w:rsid w:val="0058224E"/>
    <w:rsid w:val="005824C7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0EB4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145"/>
    <w:rsid w:val="005C1709"/>
    <w:rsid w:val="005C1D7D"/>
    <w:rsid w:val="005C30E4"/>
    <w:rsid w:val="005C3990"/>
    <w:rsid w:val="005C4126"/>
    <w:rsid w:val="005C475F"/>
    <w:rsid w:val="005C4DD2"/>
    <w:rsid w:val="005C5212"/>
    <w:rsid w:val="005C7686"/>
    <w:rsid w:val="005D1282"/>
    <w:rsid w:val="005D12B1"/>
    <w:rsid w:val="005D1749"/>
    <w:rsid w:val="005D21E9"/>
    <w:rsid w:val="005D2ABD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459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044"/>
    <w:rsid w:val="00617E90"/>
    <w:rsid w:val="00617F64"/>
    <w:rsid w:val="006205A9"/>
    <w:rsid w:val="0062081E"/>
    <w:rsid w:val="00621665"/>
    <w:rsid w:val="00622EF6"/>
    <w:rsid w:val="006234EF"/>
    <w:rsid w:val="006239A0"/>
    <w:rsid w:val="00624094"/>
    <w:rsid w:val="00625E4D"/>
    <w:rsid w:val="006265F2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1F11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11D"/>
    <w:rsid w:val="0066653A"/>
    <w:rsid w:val="006669ED"/>
    <w:rsid w:val="00667B83"/>
    <w:rsid w:val="00671AEC"/>
    <w:rsid w:val="00673332"/>
    <w:rsid w:val="00673BA0"/>
    <w:rsid w:val="006748D4"/>
    <w:rsid w:val="0067678E"/>
    <w:rsid w:val="00676D6C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86B5F"/>
    <w:rsid w:val="00687D5D"/>
    <w:rsid w:val="006903B8"/>
    <w:rsid w:val="00690649"/>
    <w:rsid w:val="00690867"/>
    <w:rsid w:val="00690F27"/>
    <w:rsid w:val="006918F9"/>
    <w:rsid w:val="006933D8"/>
    <w:rsid w:val="00693936"/>
    <w:rsid w:val="00694877"/>
    <w:rsid w:val="00695977"/>
    <w:rsid w:val="00695A82"/>
    <w:rsid w:val="00695DDB"/>
    <w:rsid w:val="006965A8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55A"/>
    <w:rsid w:val="006A3AB1"/>
    <w:rsid w:val="006A3EED"/>
    <w:rsid w:val="006A40F1"/>
    <w:rsid w:val="006A5C53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B7811"/>
    <w:rsid w:val="006C005D"/>
    <w:rsid w:val="006C43DA"/>
    <w:rsid w:val="006C45DE"/>
    <w:rsid w:val="006C4EDE"/>
    <w:rsid w:val="006C6F8A"/>
    <w:rsid w:val="006D05A9"/>
    <w:rsid w:val="006D1773"/>
    <w:rsid w:val="006D29A5"/>
    <w:rsid w:val="006D33FB"/>
    <w:rsid w:val="006D3A56"/>
    <w:rsid w:val="006D4A0A"/>
    <w:rsid w:val="006D7A27"/>
    <w:rsid w:val="006D7D1A"/>
    <w:rsid w:val="006E0BCA"/>
    <w:rsid w:val="006E126C"/>
    <w:rsid w:val="006E3CAE"/>
    <w:rsid w:val="006E41DE"/>
    <w:rsid w:val="006E4BB7"/>
    <w:rsid w:val="006E5706"/>
    <w:rsid w:val="006E5C2F"/>
    <w:rsid w:val="006E64D2"/>
    <w:rsid w:val="006E6D0F"/>
    <w:rsid w:val="006E71A9"/>
    <w:rsid w:val="006F0327"/>
    <w:rsid w:val="006F0911"/>
    <w:rsid w:val="006F0E02"/>
    <w:rsid w:val="006F14E8"/>
    <w:rsid w:val="006F43BF"/>
    <w:rsid w:val="006F4C91"/>
    <w:rsid w:val="006F61E5"/>
    <w:rsid w:val="006F75C1"/>
    <w:rsid w:val="007011E7"/>
    <w:rsid w:val="00701FB8"/>
    <w:rsid w:val="007024FA"/>
    <w:rsid w:val="007031C8"/>
    <w:rsid w:val="00703534"/>
    <w:rsid w:val="007047D9"/>
    <w:rsid w:val="007050CC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16681"/>
    <w:rsid w:val="00716A1A"/>
    <w:rsid w:val="00721697"/>
    <w:rsid w:val="0072229B"/>
    <w:rsid w:val="007232BC"/>
    <w:rsid w:val="00724531"/>
    <w:rsid w:val="007250C6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37"/>
    <w:rsid w:val="007379FE"/>
    <w:rsid w:val="007405FF"/>
    <w:rsid w:val="007406AE"/>
    <w:rsid w:val="0074173B"/>
    <w:rsid w:val="007423BB"/>
    <w:rsid w:val="0074339F"/>
    <w:rsid w:val="0074363B"/>
    <w:rsid w:val="00743920"/>
    <w:rsid w:val="00745058"/>
    <w:rsid w:val="007459B9"/>
    <w:rsid w:val="007463B5"/>
    <w:rsid w:val="00747022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184A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1254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4965"/>
    <w:rsid w:val="00785BA3"/>
    <w:rsid w:val="007868C4"/>
    <w:rsid w:val="00786F98"/>
    <w:rsid w:val="007904B2"/>
    <w:rsid w:val="007917AA"/>
    <w:rsid w:val="007917FC"/>
    <w:rsid w:val="00791DD8"/>
    <w:rsid w:val="00792972"/>
    <w:rsid w:val="007930BA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46F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B5849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0C1"/>
    <w:rsid w:val="007E24F0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E7DAC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50"/>
    <w:rsid w:val="008066F0"/>
    <w:rsid w:val="00807134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5827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1ED6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245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525A"/>
    <w:rsid w:val="00845A83"/>
    <w:rsid w:val="0084676F"/>
    <w:rsid w:val="00850516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5E0"/>
    <w:rsid w:val="008608B4"/>
    <w:rsid w:val="00860E10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298C"/>
    <w:rsid w:val="008731CB"/>
    <w:rsid w:val="008748E8"/>
    <w:rsid w:val="008749FC"/>
    <w:rsid w:val="00874C4F"/>
    <w:rsid w:val="00876D8F"/>
    <w:rsid w:val="00881807"/>
    <w:rsid w:val="00881AE3"/>
    <w:rsid w:val="00881BCB"/>
    <w:rsid w:val="00882F1F"/>
    <w:rsid w:val="008841F9"/>
    <w:rsid w:val="00884D2A"/>
    <w:rsid w:val="00885023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3B40"/>
    <w:rsid w:val="008B7EC5"/>
    <w:rsid w:val="008C00D4"/>
    <w:rsid w:val="008C05D3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4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430C"/>
    <w:rsid w:val="00905FCC"/>
    <w:rsid w:val="0090651D"/>
    <w:rsid w:val="00906747"/>
    <w:rsid w:val="00906855"/>
    <w:rsid w:val="00906CF6"/>
    <w:rsid w:val="00907DE5"/>
    <w:rsid w:val="009100E1"/>
    <w:rsid w:val="00910B79"/>
    <w:rsid w:val="009112D5"/>
    <w:rsid w:val="00911684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6F72"/>
    <w:rsid w:val="00920549"/>
    <w:rsid w:val="0092057E"/>
    <w:rsid w:val="00920F0A"/>
    <w:rsid w:val="00921FA1"/>
    <w:rsid w:val="009229A8"/>
    <w:rsid w:val="00923A66"/>
    <w:rsid w:val="00924634"/>
    <w:rsid w:val="00925251"/>
    <w:rsid w:val="00925BDB"/>
    <w:rsid w:val="00925C4D"/>
    <w:rsid w:val="00925F81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123"/>
    <w:rsid w:val="0093458F"/>
    <w:rsid w:val="0093579B"/>
    <w:rsid w:val="00935856"/>
    <w:rsid w:val="0093623D"/>
    <w:rsid w:val="00936E05"/>
    <w:rsid w:val="0093732A"/>
    <w:rsid w:val="009378E9"/>
    <w:rsid w:val="0094120A"/>
    <w:rsid w:val="009426E4"/>
    <w:rsid w:val="00943D67"/>
    <w:rsid w:val="00945095"/>
    <w:rsid w:val="00945419"/>
    <w:rsid w:val="00945491"/>
    <w:rsid w:val="0094581C"/>
    <w:rsid w:val="00945B9C"/>
    <w:rsid w:val="00946DAD"/>
    <w:rsid w:val="0094728F"/>
    <w:rsid w:val="0095016D"/>
    <w:rsid w:val="00950747"/>
    <w:rsid w:val="00951A2A"/>
    <w:rsid w:val="0095336F"/>
    <w:rsid w:val="009540F2"/>
    <w:rsid w:val="009543A9"/>
    <w:rsid w:val="009552C0"/>
    <w:rsid w:val="00956A7A"/>
    <w:rsid w:val="009603D2"/>
    <w:rsid w:val="009605FD"/>
    <w:rsid w:val="00961856"/>
    <w:rsid w:val="00961BD2"/>
    <w:rsid w:val="00961EE8"/>
    <w:rsid w:val="00962810"/>
    <w:rsid w:val="0096431F"/>
    <w:rsid w:val="00965E48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04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C67"/>
    <w:rsid w:val="00986F1C"/>
    <w:rsid w:val="009911BD"/>
    <w:rsid w:val="00993120"/>
    <w:rsid w:val="00993B5A"/>
    <w:rsid w:val="00993C01"/>
    <w:rsid w:val="00993EF1"/>
    <w:rsid w:val="009943F7"/>
    <w:rsid w:val="009966D9"/>
    <w:rsid w:val="00997453"/>
    <w:rsid w:val="00997925"/>
    <w:rsid w:val="009A1FE5"/>
    <w:rsid w:val="009A276C"/>
    <w:rsid w:val="009A2AB8"/>
    <w:rsid w:val="009A4417"/>
    <w:rsid w:val="009A4C1C"/>
    <w:rsid w:val="009A6752"/>
    <w:rsid w:val="009A6C3A"/>
    <w:rsid w:val="009A6F5C"/>
    <w:rsid w:val="009B0080"/>
    <w:rsid w:val="009B09F7"/>
    <w:rsid w:val="009B1BB9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31A9"/>
    <w:rsid w:val="009C34B9"/>
    <w:rsid w:val="009C45A1"/>
    <w:rsid w:val="009C4D81"/>
    <w:rsid w:val="009C5402"/>
    <w:rsid w:val="009C567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E7897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1047"/>
    <w:rsid w:val="00A015E0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B4B"/>
    <w:rsid w:val="00A15E79"/>
    <w:rsid w:val="00A16F0B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3FB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19C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AC3"/>
    <w:rsid w:val="00A77FC0"/>
    <w:rsid w:val="00A808CF"/>
    <w:rsid w:val="00A814C0"/>
    <w:rsid w:val="00A82207"/>
    <w:rsid w:val="00A82649"/>
    <w:rsid w:val="00A82C09"/>
    <w:rsid w:val="00A8440F"/>
    <w:rsid w:val="00A854E0"/>
    <w:rsid w:val="00A865D2"/>
    <w:rsid w:val="00A911AF"/>
    <w:rsid w:val="00A92677"/>
    <w:rsid w:val="00A93063"/>
    <w:rsid w:val="00A93B6A"/>
    <w:rsid w:val="00A945D1"/>
    <w:rsid w:val="00A948C3"/>
    <w:rsid w:val="00A949F7"/>
    <w:rsid w:val="00A94EAF"/>
    <w:rsid w:val="00A95534"/>
    <w:rsid w:val="00A960E6"/>
    <w:rsid w:val="00A96E76"/>
    <w:rsid w:val="00AA0613"/>
    <w:rsid w:val="00AA0E3D"/>
    <w:rsid w:val="00AA154B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3B7C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65E2"/>
    <w:rsid w:val="00AC7B59"/>
    <w:rsid w:val="00AD07C5"/>
    <w:rsid w:val="00AD11C2"/>
    <w:rsid w:val="00AD1329"/>
    <w:rsid w:val="00AD1F0C"/>
    <w:rsid w:val="00AD26B0"/>
    <w:rsid w:val="00AD2D07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0C2"/>
    <w:rsid w:val="00AF2574"/>
    <w:rsid w:val="00AF34CF"/>
    <w:rsid w:val="00AF47F1"/>
    <w:rsid w:val="00AF4AAB"/>
    <w:rsid w:val="00AF4CAC"/>
    <w:rsid w:val="00AF5A5F"/>
    <w:rsid w:val="00AF7528"/>
    <w:rsid w:val="00AF780B"/>
    <w:rsid w:val="00AF7EA2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159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48F"/>
    <w:rsid w:val="00B21EBE"/>
    <w:rsid w:val="00B21F5B"/>
    <w:rsid w:val="00B22DA1"/>
    <w:rsid w:val="00B23375"/>
    <w:rsid w:val="00B23575"/>
    <w:rsid w:val="00B24903"/>
    <w:rsid w:val="00B25770"/>
    <w:rsid w:val="00B25943"/>
    <w:rsid w:val="00B25BB7"/>
    <w:rsid w:val="00B25D36"/>
    <w:rsid w:val="00B2698D"/>
    <w:rsid w:val="00B271F0"/>
    <w:rsid w:val="00B2748F"/>
    <w:rsid w:val="00B27760"/>
    <w:rsid w:val="00B27A69"/>
    <w:rsid w:val="00B301CD"/>
    <w:rsid w:val="00B3124B"/>
    <w:rsid w:val="00B31399"/>
    <w:rsid w:val="00B31ACA"/>
    <w:rsid w:val="00B335CD"/>
    <w:rsid w:val="00B33B0E"/>
    <w:rsid w:val="00B346C1"/>
    <w:rsid w:val="00B35A87"/>
    <w:rsid w:val="00B37E91"/>
    <w:rsid w:val="00B4016D"/>
    <w:rsid w:val="00B4066B"/>
    <w:rsid w:val="00B40820"/>
    <w:rsid w:val="00B414B5"/>
    <w:rsid w:val="00B415DD"/>
    <w:rsid w:val="00B435AC"/>
    <w:rsid w:val="00B438F1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A71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0DD"/>
    <w:rsid w:val="00B728D7"/>
    <w:rsid w:val="00B730BB"/>
    <w:rsid w:val="00B7483A"/>
    <w:rsid w:val="00B74887"/>
    <w:rsid w:val="00B74AE5"/>
    <w:rsid w:val="00B74D12"/>
    <w:rsid w:val="00B74F88"/>
    <w:rsid w:val="00B75276"/>
    <w:rsid w:val="00B7577E"/>
    <w:rsid w:val="00B75B47"/>
    <w:rsid w:val="00B75F2B"/>
    <w:rsid w:val="00B764A5"/>
    <w:rsid w:val="00B76C46"/>
    <w:rsid w:val="00B76E64"/>
    <w:rsid w:val="00B81ED5"/>
    <w:rsid w:val="00B82ACE"/>
    <w:rsid w:val="00B832DA"/>
    <w:rsid w:val="00B83C3E"/>
    <w:rsid w:val="00B8467A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E18"/>
    <w:rsid w:val="00BA7056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24E0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757"/>
    <w:rsid w:val="00BE2C00"/>
    <w:rsid w:val="00BE3101"/>
    <w:rsid w:val="00BE3344"/>
    <w:rsid w:val="00BE34B7"/>
    <w:rsid w:val="00BE4ABD"/>
    <w:rsid w:val="00BE4CCA"/>
    <w:rsid w:val="00BE4D20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975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2374"/>
    <w:rsid w:val="00C03DDB"/>
    <w:rsid w:val="00C063F8"/>
    <w:rsid w:val="00C067A5"/>
    <w:rsid w:val="00C0704E"/>
    <w:rsid w:val="00C07A6B"/>
    <w:rsid w:val="00C07FEA"/>
    <w:rsid w:val="00C10808"/>
    <w:rsid w:val="00C10AD5"/>
    <w:rsid w:val="00C10B1B"/>
    <w:rsid w:val="00C111A9"/>
    <w:rsid w:val="00C11682"/>
    <w:rsid w:val="00C1281B"/>
    <w:rsid w:val="00C12953"/>
    <w:rsid w:val="00C149D4"/>
    <w:rsid w:val="00C14BF2"/>
    <w:rsid w:val="00C1586A"/>
    <w:rsid w:val="00C15999"/>
    <w:rsid w:val="00C15D8C"/>
    <w:rsid w:val="00C15E94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0B0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4B78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5D62"/>
    <w:rsid w:val="00C66113"/>
    <w:rsid w:val="00C672FE"/>
    <w:rsid w:val="00C674C5"/>
    <w:rsid w:val="00C677AA"/>
    <w:rsid w:val="00C67C6A"/>
    <w:rsid w:val="00C67C8B"/>
    <w:rsid w:val="00C67D5D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883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6EED"/>
    <w:rsid w:val="00C87039"/>
    <w:rsid w:val="00C87157"/>
    <w:rsid w:val="00C87764"/>
    <w:rsid w:val="00C87AD6"/>
    <w:rsid w:val="00C90B48"/>
    <w:rsid w:val="00C91767"/>
    <w:rsid w:val="00C91D85"/>
    <w:rsid w:val="00C92D89"/>
    <w:rsid w:val="00C9378F"/>
    <w:rsid w:val="00C94165"/>
    <w:rsid w:val="00C944AB"/>
    <w:rsid w:val="00C959CB"/>
    <w:rsid w:val="00C96414"/>
    <w:rsid w:val="00C96B38"/>
    <w:rsid w:val="00C973DA"/>
    <w:rsid w:val="00C97BD9"/>
    <w:rsid w:val="00CA023B"/>
    <w:rsid w:val="00CA0347"/>
    <w:rsid w:val="00CA0BC7"/>
    <w:rsid w:val="00CA0D39"/>
    <w:rsid w:val="00CA3F52"/>
    <w:rsid w:val="00CA5486"/>
    <w:rsid w:val="00CB06AC"/>
    <w:rsid w:val="00CB10F7"/>
    <w:rsid w:val="00CB1921"/>
    <w:rsid w:val="00CB5662"/>
    <w:rsid w:val="00CC0200"/>
    <w:rsid w:val="00CC14A0"/>
    <w:rsid w:val="00CC23C4"/>
    <w:rsid w:val="00CC2C1A"/>
    <w:rsid w:val="00CC2D8E"/>
    <w:rsid w:val="00CC4D78"/>
    <w:rsid w:val="00CC5171"/>
    <w:rsid w:val="00CC64A8"/>
    <w:rsid w:val="00CC78E4"/>
    <w:rsid w:val="00CC7C90"/>
    <w:rsid w:val="00CD059B"/>
    <w:rsid w:val="00CD06DA"/>
    <w:rsid w:val="00CD0A67"/>
    <w:rsid w:val="00CD130F"/>
    <w:rsid w:val="00CD147E"/>
    <w:rsid w:val="00CD1555"/>
    <w:rsid w:val="00CD16CD"/>
    <w:rsid w:val="00CD1DE8"/>
    <w:rsid w:val="00CD2009"/>
    <w:rsid w:val="00CD2331"/>
    <w:rsid w:val="00CD253D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0D30"/>
    <w:rsid w:val="00CE146D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620"/>
    <w:rsid w:val="00CF1E63"/>
    <w:rsid w:val="00CF3154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2F82"/>
    <w:rsid w:val="00D13FF1"/>
    <w:rsid w:val="00D1457D"/>
    <w:rsid w:val="00D14790"/>
    <w:rsid w:val="00D1495C"/>
    <w:rsid w:val="00D152A7"/>
    <w:rsid w:val="00D15355"/>
    <w:rsid w:val="00D15832"/>
    <w:rsid w:val="00D15B82"/>
    <w:rsid w:val="00D15C6D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4BA2"/>
    <w:rsid w:val="00D25EEF"/>
    <w:rsid w:val="00D267F4"/>
    <w:rsid w:val="00D277BD"/>
    <w:rsid w:val="00D27A3C"/>
    <w:rsid w:val="00D27ECD"/>
    <w:rsid w:val="00D31C67"/>
    <w:rsid w:val="00D32FEB"/>
    <w:rsid w:val="00D3486E"/>
    <w:rsid w:val="00D34CAE"/>
    <w:rsid w:val="00D35205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47E56"/>
    <w:rsid w:val="00D5078E"/>
    <w:rsid w:val="00D528EE"/>
    <w:rsid w:val="00D53022"/>
    <w:rsid w:val="00D53CEA"/>
    <w:rsid w:val="00D54918"/>
    <w:rsid w:val="00D55D92"/>
    <w:rsid w:val="00D56A10"/>
    <w:rsid w:val="00D56DF9"/>
    <w:rsid w:val="00D57A6A"/>
    <w:rsid w:val="00D603A5"/>
    <w:rsid w:val="00D606AA"/>
    <w:rsid w:val="00D60C7F"/>
    <w:rsid w:val="00D61DF1"/>
    <w:rsid w:val="00D6315B"/>
    <w:rsid w:val="00D64139"/>
    <w:rsid w:val="00D64243"/>
    <w:rsid w:val="00D642A4"/>
    <w:rsid w:val="00D643D3"/>
    <w:rsid w:val="00D65F85"/>
    <w:rsid w:val="00D663BF"/>
    <w:rsid w:val="00D664CC"/>
    <w:rsid w:val="00D66558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0F7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0FE5"/>
    <w:rsid w:val="00DA39AD"/>
    <w:rsid w:val="00DA3C7F"/>
    <w:rsid w:val="00DA3F54"/>
    <w:rsid w:val="00DA4618"/>
    <w:rsid w:val="00DA542E"/>
    <w:rsid w:val="00DA5CFE"/>
    <w:rsid w:val="00DA5E0B"/>
    <w:rsid w:val="00DA5E97"/>
    <w:rsid w:val="00DA6161"/>
    <w:rsid w:val="00DA75EB"/>
    <w:rsid w:val="00DB0551"/>
    <w:rsid w:val="00DB1105"/>
    <w:rsid w:val="00DB11BD"/>
    <w:rsid w:val="00DB14D8"/>
    <w:rsid w:val="00DB2688"/>
    <w:rsid w:val="00DB2939"/>
    <w:rsid w:val="00DB4708"/>
    <w:rsid w:val="00DB590A"/>
    <w:rsid w:val="00DB6ADF"/>
    <w:rsid w:val="00DB7CD6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45D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5419"/>
    <w:rsid w:val="00DE6D6B"/>
    <w:rsid w:val="00DE73F4"/>
    <w:rsid w:val="00DF2ECB"/>
    <w:rsid w:val="00DF3792"/>
    <w:rsid w:val="00DF3912"/>
    <w:rsid w:val="00DF3B5F"/>
    <w:rsid w:val="00DF584A"/>
    <w:rsid w:val="00DF71BA"/>
    <w:rsid w:val="00DF7B89"/>
    <w:rsid w:val="00DF7C03"/>
    <w:rsid w:val="00E0013A"/>
    <w:rsid w:val="00E01473"/>
    <w:rsid w:val="00E025DC"/>
    <w:rsid w:val="00E02857"/>
    <w:rsid w:val="00E02939"/>
    <w:rsid w:val="00E03BB1"/>
    <w:rsid w:val="00E05667"/>
    <w:rsid w:val="00E05C1F"/>
    <w:rsid w:val="00E073FE"/>
    <w:rsid w:val="00E079B3"/>
    <w:rsid w:val="00E07A61"/>
    <w:rsid w:val="00E1020E"/>
    <w:rsid w:val="00E10D78"/>
    <w:rsid w:val="00E11334"/>
    <w:rsid w:val="00E12849"/>
    <w:rsid w:val="00E1425A"/>
    <w:rsid w:val="00E15142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2E9"/>
    <w:rsid w:val="00E27CD5"/>
    <w:rsid w:val="00E30115"/>
    <w:rsid w:val="00E33256"/>
    <w:rsid w:val="00E33A5D"/>
    <w:rsid w:val="00E34F30"/>
    <w:rsid w:val="00E36603"/>
    <w:rsid w:val="00E373FC"/>
    <w:rsid w:val="00E40674"/>
    <w:rsid w:val="00E40F32"/>
    <w:rsid w:val="00E415FA"/>
    <w:rsid w:val="00E4267E"/>
    <w:rsid w:val="00E426D3"/>
    <w:rsid w:val="00E433C0"/>
    <w:rsid w:val="00E43680"/>
    <w:rsid w:val="00E440DA"/>
    <w:rsid w:val="00E44A63"/>
    <w:rsid w:val="00E45CCD"/>
    <w:rsid w:val="00E45CEF"/>
    <w:rsid w:val="00E45E11"/>
    <w:rsid w:val="00E47124"/>
    <w:rsid w:val="00E47B4E"/>
    <w:rsid w:val="00E47CFD"/>
    <w:rsid w:val="00E47F29"/>
    <w:rsid w:val="00E500C1"/>
    <w:rsid w:val="00E50AFA"/>
    <w:rsid w:val="00E50FF9"/>
    <w:rsid w:val="00E511AB"/>
    <w:rsid w:val="00E51670"/>
    <w:rsid w:val="00E5228C"/>
    <w:rsid w:val="00E52433"/>
    <w:rsid w:val="00E52B15"/>
    <w:rsid w:val="00E53A10"/>
    <w:rsid w:val="00E53BB7"/>
    <w:rsid w:val="00E547D5"/>
    <w:rsid w:val="00E54DE1"/>
    <w:rsid w:val="00E54FDB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6EB6"/>
    <w:rsid w:val="00E67030"/>
    <w:rsid w:val="00E67918"/>
    <w:rsid w:val="00E67E38"/>
    <w:rsid w:val="00E712AA"/>
    <w:rsid w:val="00E7309C"/>
    <w:rsid w:val="00E735BC"/>
    <w:rsid w:val="00E73734"/>
    <w:rsid w:val="00E73ED3"/>
    <w:rsid w:val="00E741F7"/>
    <w:rsid w:val="00E74A45"/>
    <w:rsid w:val="00E74DE6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E7B"/>
    <w:rsid w:val="00E905D8"/>
    <w:rsid w:val="00E90856"/>
    <w:rsid w:val="00E909B7"/>
    <w:rsid w:val="00E92CFD"/>
    <w:rsid w:val="00E92EFE"/>
    <w:rsid w:val="00E93AAF"/>
    <w:rsid w:val="00E94260"/>
    <w:rsid w:val="00E94689"/>
    <w:rsid w:val="00E956E2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4F8B"/>
    <w:rsid w:val="00EB502B"/>
    <w:rsid w:val="00EB590C"/>
    <w:rsid w:val="00EB6C2E"/>
    <w:rsid w:val="00EC0B57"/>
    <w:rsid w:val="00EC1AE5"/>
    <w:rsid w:val="00EC1DBD"/>
    <w:rsid w:val="00EC2194"/>
    <w:rsid w:val="00EC242F"/>
    <w:rsid w:val="00EC31D7"/>
    <w:rsid w:val="00EC3C22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A3B"/>
    <w:rsid w:val="00EF0B40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0334"/>
    <w:rsid w:val="00F00420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5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52B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333"/>
    <w:rsid w:val="00F32557"/>
    <w:rsid w:val="00F3461B"/>
    <w:rsid w:val="00F347BB"/>
    <w:rsid w:val="00F34CB1"/>
    <w:rsid w:val="00F34EC6"/>
    <w:rsid w:val="00F36010"/>
    <w:rsid w:val="00F366E2"/>
    <w:rsid w:val="00F37270"/>
    <w:rsid w:val="00F401B1"/>
    <w:rsid w:val="00F40402"/>
    <w:rsid w:val="00F41E48"/>
    <w:rsid w:val="00F42100"/>
    <w:rsid w:val="00F421AE"/>
    <w:rsid w:val="00F421B3"/>
    <w:rsid w:val="00F42455"/>
    <w:rsid w:val="00F4260F"/>
    <w:rsid w:val="00F42E84"/>
    <w:rsid w:val="00F438BE"/>
    <w:rsid w:val="00F4438B"/>
    <w:rsid w:val="00F44956"/>
    <w:rsid w:val="00F45759"/>
    <w:rsid w:val="00F45D73"/>
    <w:rsid w:val="00F46FA2"/>
    <w:rsid w:val="00F474A9"/>
    <w:rsid w:val="00F47F0D"/>
    <w:rsid w:val="00F50555"/>
    <w:rsid w:val="00F51371"/>
    <w:rsid w:val="00F5473A"/>
    <w:rsid w:val="00F54CF3"/>
    <w:rsid w:val="00F55A96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7E5"/>
    <w:rsid w:val="00F72882"/>
    <w:rsid w:val="00F73729"/>
    <w:rsid w:val="00F739CC"/>
    <w:rsid w:val="00F73C2B"/>
    <w:rsid w:val="00F7404F"/>
    <w:rsid w:val="00F7413F"/>
    <w:rsid w:val="00F74DD7"/>
    <w:rsid w:val="00F754E0"/>
    <w:rsid w:val="00F76ADD"/>
    <w:rsid w:val="00F778A2"/>
    <w:rsid w:val="00F77AE3"/>
    <w:rsid w:val="00F814CC"/>
    <w:rsid w:val="00F81669"/>
    <w:rsid w:val="00F8360E"/>
    <w:rsid w:val="00F84353"/>
    <w:rsid w:val="00F8557C"/>
    <w:rsid w:val="00F8742D"/>
    <w:rsid w:val="00F902EF"/>
    <w:rsid w:val="00F90382"/>
    <w:rsid w:val="00F90C7C"/>
    <w:rsid w:val="00F90E57"/>
    <w:rsid w:val="00F91211"/>
    <w:rsid w:val="00F91312"/>
    <w:rsid w:val="00F9198A"/>
    <w:rsid w:val="00F91DF2"/>
    <w:rsid w:val="00F92414"/>
    <w:rsid w:val="00F95A70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29B7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050"/>
    <w:rsid w:val="00FC5131"/>
    <w:rsid w:val="00FC53B7"/>
    <w:rsid w:val="00FC5EF3"/>
    <w:rsid w:val="00FC63BF"/>
    <w:rsid w:val="00FC642A"/>
    <w:rsid w:val="00FC6895"/>
    <w:rsid w:val="00FD0D51"/>
    <w:rsid w:val="00FD11A4"/>
    <w:rsid w:val="00FD19E5"/>
    <w:rsid w:val="00FD1E04"/>
    <w:rsid w:val="00FD1EF6"/>
    <w:rsid w:val="00FD2686"/>
    <w:rsid w:val="00FD2F70"/>
    <w:rsid w:val="00FD401A"/>
    <w:rsid w:val="00FD420C"/>
    <w:rsid w:val="00FD4249"/>
    <w:rsid w:val="00FD4D85"/>
    <w:rsid w:val="00FD528E"/>
    <w:rsid w:val="00FD55A8"/>
    <w:rsid w:val="00FD5840"/>
    <w:rsid w:val="00FD5B10"/>
    <w:rsid w:val="00FD66CC"/>
    <w:rsid w:val="00FD674D"/>
    <w:rsid w:val="00FD6B4B"/>
    <w:rsid w:val="00FD792C"/>
    <w:rsid w:val="00FD7A01"/>
    <w:rsid w:val="00FE0B59"/>
    <w:rsid w:val="00FE1D0C"/>
    <w:rsid w:val="00FE298C"/>
    <w:rsid w:val="00FE4304"/>
    <w:rsid w:val="00FE53FD"/>
    <w:rsid w:val="00FE60BA"/>
    <w:rsid w:val="00FE6190"/>
    <w:rsid w:val="00FE6597"/>
    <w:rsid w:val="00FE7BC6"/>
    <w:rsid w:val="00FF0083"/>
    <w:rsid w:val="00FF12A9"/>
    <w:rsid w:val="00FF164A"/>
    <w:rsid w:val="00FF2089"/>
    <w:rsid w:val="00FF2FA9"/>
    <w:rsid w:val="00FF4265"/>
    <w:rsid w:val="00FF55AE"/>
    <w:rsid w:val="00FF591C"/>
    <w:rsid w:val="00FF61D4"/>
    <w:rsid w:val="00FF6286"/>
    <w:rsid w:val="00FF785D"/>
    <w:rsid w:val="563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unhideWhenUsed="0" w:qFormat="1"/>
    <w:lsdException w:name="footer" w:semiHidden="0" w:qFormat="1"/>
    <w:lsdException w:name="caption" w:semiHidden="0" w:uiPriority="0" w:unhideWhenUsed="0" w:qFormat="1"/>
    <w:lsdException w:name="footnote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uiPriority="0"/>
    <w:lsdException w:name="Subtitle" w:semiHidden="0" w:uiPriority="11" w:unhideWhenUsed="0" w:qFormat="1"/>
    <w:lsdException w:name="Body Text Indent 2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caption"/>
    <w:basedOn w:val="a"/>
    <w:next w:val="a"/>
    <w:qFormat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paragraph" w:styleId="ad">
    <w:name w:val="footnote text"/>
    <w:basedOn w:val="a"/>
    <w:link w:val="ae"/>
    <w:unhideWhenUsed/>
    <w:qFormat/>
    <w:pPr>
      <w:spacing w:after="0" w:line="240" w:lineRule="auto"/>
    </w:pPr>
    <w:rPr>
      <w:rFonts w:eastAsia="Calibri"/>
      <w:sz w:val="20"/>
      <w:szCs w:val="20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pPr>
      <w:spacing w:after="120"/>
    </w:pPr>
  </w:style>
  <w:style w:type="paragraph" w:styleId="af3">
    <w:name w:val="Body Text Indent"/>
    <w:basedOn w:val="a"/>
    <w:link w:val="af4"/>
    <w:unhideWhenUsed/>
    <w:pPr>
      <w:spacing w:after="120"/>
      <w:ind w:left="283"/>
    </w:pPr>
  </w:style>
  <w:style w:type="paragraph" w:styleId="af5">
    <w:name w:val="Title"/>
    <w:basedOn w:val="a"/>
    <w:next w:val="a"/>
    <w:link w:val="af6"/>
    <w:qFormat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qFormat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table" w:styleId="af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с отступом 2 Знак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a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0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qFormat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f0">
    <w:name w:val="Верхний колонтитул Знак"/>
    <w:link w:val="af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c">
    <w:name w:val="Без интервала Знак"/>
    <w:link w:val="afb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qFormat/>
  </w:style>
  <w:style w:type="paragraph" w:customStyle="1" w:styleId="31">
    <w:name w:val="Основной текст 31"/>
    <w:basedOn w:val="a"/>
    <w:uiPriority w:val="99"/>
    <w:qFormat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qFormat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4">
    <w:name w:val="Основной текст с отступом Знак"/>
    <w:basedOn w:val="a0"/>
    <w:link w:val="af3"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qFormat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qFormat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qFormat/>
    <w:rPr>
      <w:rFonts w:ascii="Cambria" w:hAnsi="Cambria"/>
      <w:color w:val="404040"/>
    </w:rPr>
  </w:style>
  <w:style w:type="character" w:customStyle="1" w:styleId="90">
    <w:name w:val="Заголовок 9 Знак"/>
    <w:link w:val="9"/>
    <w:rPr>
      <w:rFonts w:ascii="Cambria" w:hAnsi="Cambria"/>
      <w:i/>
      <w:iCs/>
      <w:color w:val="404040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5"/>
    <w:qFormat/>
    <w:rPr>
      <w:b/>
      <w:bCs/>
      <w:kern w:val="28"/>
      <w:sz w:val="52"/>
      <w:szCs w:val="52"/>
      <w:lang w:eastAsia="en-US"/>
    </w:rPr>
  </w:style>
  <w:style w:type="character" w:customStyle="1" w:styleId="aff">
    <w:name w:val="Схема документа Знак"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qFormat/>
    <w:pPr>
      <w:ind w:left="720"/>
    </w:pPr>
  </w:style>
  <w:style w:type="paragraph" w:customStyle="1" w:styleId="aff0">
    <w:name w:val="Всегда"/>
    <w:basedOn w:val="a"/>
    <w:qFormat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ConsPlusCell0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qFormat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character" w:customStyle="1" w:styleId="41">
    <w:name w:val="Заголовок 4 Знак1"/>
    <w:link w:val="4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qFormat/>
    <w:rPr>
      <w:b/>
      <w:bCs/>
      <w:sz w:val="27"/>
      <w:szCs w:val="27"/>
      <w:lang w:eastAsia="ar-SA" w:bidi="ar-SA"/>
    </w:rPr>
  </w:style>
  <w:style w:type="character" w:styleId="aff1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">
    <w:name w:val="st"/>
    <w:basedOn w:val="a0"/>
    <w:qFormat/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d"/>
    <w:qFormat/>
    <w:rPr>
      <w:rFonts w:eastAsia="Calibri"/>
      <w:lang w:val="zh-CN"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qFormat/>
    <w:locked/>
    <w:rPr>
      <w:rFonts w:ascii="Arial" w:hAnsi="Arial" w:cs="Arial"/>
    </w:rPr>
  </w:style>
  <w:style w:type="table" w:customStyle="1" w:styleId="42">
    <w:name w:val="Сетка таблицы4"/>
    <w:basedOn w:val="a1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8"/>
    <w:qFormat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qFormat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a">
    <w:name w:val="Основной текст (2) + 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qFormat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27pt">
    <w:name w:val="Основной текст (2) + 7 pt;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Pr>
      <w:rFonts w:ascii="Times New Roman" w:hAnsi="Times New Roman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2)_"/>
    <w:basedOn w:val="a0"/>
    <w:link w:val="22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character" w:customStyle="1" w:styleId="230">
    <w:name w:val="Основной текст (23)_"/>
    <w:basedOn w:val="a0"/>
    <w:link w:val="23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character" w:customStyle="1" w:styleId="27pt0">
    <w:name w:val="Основной текст (2) + 7 pt"/>
    <w:basedOn w:val="28"/>
    <w:qFormat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qFormat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qFormat/>
    <w:rPr>
      <w:rFonts w:eastAsia="Calibri" w:cs="Calibri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2">
    <w:name w:val="Подпись к таблице_"/>
    <w:basedOn w:val="a0"/>
    <w:link w:val="aff3"/>
    <w:qFormat/>
    <w:rPr>
      <w:rFonts w:ascii="Times New Roman" w:hAnsi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2TrebuchetMS85pt">
    <w:name w:val="Основной текст (2) + Trebuchet MS;8;5 pt"/>
    <w:basedOn w:val="28"/>
    <w:qFormat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unhideWhenUsed="0" w:qFormat="1"/>
    <w:lsdException w:name="footer" w:semiHidden="0" w:qFormat="1"/>
    <w:lsdException w:name="caption" w:semiHidden="0" w:uiPriority="0" w:unhideWhenUsed="0" w:qFormat="1"/>
    <w:lsdException w:name="footnote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uiPriority="0"/>
    <w:lsdException w:name="Subtitle" w:semiHidden="0" w:uiPriority="11" w:unhideWhenUsed="0" w:qFormat="1"/>
    <w:lsdException w:name="Body Text Indent 2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caption"/>
    <w:basedOn w:val="a"/>
    <w:next w:val="a"/>
    <w:qFormat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paragraph" w:styleId="ad">
    <w:name w:val="footnote text"/>
    <w:basedOn w:val="a"/>
    <w:link w:val="ae"/>
    <w:unhideWhenUsed/>
    <w:qFormat/>
    <w:pPr>
      <w:spacing w:after="0" w:line="240" w:lineRule="auto"/>
    </w:pPr>
    <w:rPr>
      <w:rFonts w:eastAsia="Calibri"/>
      <w:sz w:val="20"/>
      <w:szCs w:val="20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pPr>
      <w:spacing w:after="120"/>
    </w:pPr>
  </w:style>
  <w:style w:type="paragraph" w:styleId="af3">
    <w:name w:val="Body Text Indent"/>
    <w:basedOn w:val="a"/>
    <w:link w:val="af4"/>
    <w:unhideWhenUsed/>
    <w:pPr>
      <w:spacing w:after="120"/>
      <w:ind w:left="283"/>
    </w:pPr>
  </w:style>
  <w:style w:type="paragraph" w:styleId="af5">
    <w:name w:val="Title"/>
    <w:basedOn w:val="a"/>
    <w:next w:val="a"/>
    <w:link w:val="af6"/>
    <w:qFormat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qFormat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table" w:styleId="af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с отступом 2 Знак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a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0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qFormat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f0">
    <w:name w:val="Верхний колонтитул Знак"/>
    <w:link w:val="af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c">
    <w:name w:val="Без интервала Знак"/>
    <w:link w:val="afb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qFormat/>
  </w:style>
  <w:style w:type="paragraph" w:customStyle="1" w:styleId="31">
    <w:name w:val="Основной текст 31"/>
    <w:basedOn w:val="a"/>
    <w:uiPriority w:val="99"/>
    <w:qFormat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qFormat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4">
    <w:name w:val="Основной текст с отступом Знак"/>
    <w:basedOn w:val="a0"/>
    <w:link w:val="af3"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qFormat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qFormat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qFormat/>
    <w:rPr>
      <w:rFonts w:ascii="Cambria" w:hAnsi="Cambria"/>
      <w:color w:val="404040"/>
    </w:rPr>
  </w:style>
  <w:style w:type="character" w:customStyle="1" w:styleId="90">
    <w:name w:val="Заголовок 9 Знак"/>
    <w:link w:val="9"/>
    <w:rPr>
      <w:rFonts w:ascii="Cambria" w:hAnsi="Cambria"/>
      <w:i/>
      <w:iCs/>
      <w:color w:val="404040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5"/>
    <w:qFormat/>
    <w:rPr>
      <w:b/>
      <w:bCs/>
      <w:kern w:val="28"/>
      <w:sz w:val="52"/>
      <w:szCs w:val="52"/>
      <w:lang w:eastAsia="en-US"/>
    </w:rPr>
  </w:style>
  <w:style w:type="character" w:customStyle="1" w:styleId="aff">
    <w:name w:val="Схема документа Знак"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qFormat/>
    <w:pPr>
      <w:ind w:left="720"/>
    </w:pPr>
  </w:style>
  <w:style w:type="paragraph" w:customStyle="1" w:styleId="aff0">
    <w:name w:val="Всегда"/>
    <w:basedOn w:val="a"/>
    <w:qFormat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ConsPlusCell0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qFormat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character" w:customStyle="1" w:styleId="41">
    <w:name w:val="Заголовок 4 Знак1"/>
    <w:link w:val="4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qFormat/>
    <w:rPr>
      <w:b/>
      <w:bCs/>
      <w:sz w:val="27"/>
      <w:szCs w:val="27"/>
      <w:lang w:eastAsia="ar-SA" w:bidi="ar-SA"/>
    </w:rPr>
  </w:style>
  <w:style w:type="character" w:styleId="aff1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">
    <w:name w:val="st"/>
    <w:basedOn w:val="a0"/>
    <w:qFormat/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d"/>
    <w:qFormat/>
    <w:rPr>
      <w:rFonts w:eastAsia="Calibri"/>
      <w:lang w:val="zh-CN"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qFormat/>
    <w:locked/>
    <w:rPr>
      <w:rFonts w:ascii="Arial" w:hAnsi="Arial" w:cs="Arial"/>
    </w:rPr>
  </w:style>
  <w:style w:type="table" w:customStyle="1" w:styleId="42">
    <w:name w:val="Сетка таблицы4"/>
    <w:basedOn w:val="a1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8"/>
    <w:qFormat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qFormat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a">
    <w:name w:val="Основной текст (2) + 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qFormat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27pt">
    <w:name w:val="Основной текст (2) + 7 pt;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Pr>
      <w:rFonts w:ascii="Times New Roman" w:hAnsi="Times New Roman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2)_"/>
    <w:basedOn w:val="a0"/>
    <w:link w:val="22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character" w:customStyle="1" w:styleId="230">
    <w:name w:val="Основной текст (23)_"/>
    <w:basedOn w:val="a0"/>
    <w:link w:val="23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character" w:customStyle="1" w:styleId="27pt0">
    <w:name w:val="Основной текст (2) + 7 pt"/>
    <w:basedOn w:val="28"/>
    <w:qFormat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qFormat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qFormat/>
    <w:rPr>
      <w:rFonts w:eastAsia="Calibri" w:cs="Calibri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2">
    <w:name w:val="Подпись к таблице_"/>
    <w:basedOn w:val="a0"/>
    <w:link w:val="aff3"/>
    <w:qFormat/>
    <w:rPr>
      <w:rFonts w:ascii="Times New Roman" w:hAnsi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2TrebuchetMS85pt">
    <w:name w:val="Основной текст (2) + Trebuchet MS;8;5 pt"/>
    <w:basedOn w:val="28"/>
    <w:qFormat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A1AB5-5C18-473D-A2E2-D3951D8F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Баканова М.В</cp:lastModifiedBy>
  <cp:revision>17</cp:revision>
  <cp:lastPrinted>2024-06-28T11:07:00Z</cp:lastPrinted>
  <dcterms:created xsi:type="dcterms:W3CDTF">2023-12-20T05:35:00Z</dcterms:created>
  <dcterms:modified xsi:type="dcterms:W3CDTF">2024-06-28T12:11:00Z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54AF94EAECB14C44A002018CA4EF629C_12</vt:lpwstr>
  </property>
</Properties>
</file>